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10402" w:type="dxa"/>
        <w:tblInd w:w="-791" w:type="dxa"/>
        <w:tblLook w:val="04A0" w:firstRow="1" w:lastRow="0" w:firstColumn="1" w:lastColumn="0" w:noHBand="0" w:noVBand="1"/>
      </w:tblPr>
      <w:tblGrid>
        <w:gridCol w:w="1562"/>
        <w:gridCol w:w="3463"/>
        <w:gridCol w:w="1465"/>
        <w:gridCol w:w="2443"/>
        <w:gridCol w:w="1469"/>
      </w:tblGrid>
      <w:tr w:rsidR="000F621F" w14:paraId="6305C90C" w14:textId="77777777" w:rsidTr="006D56A3">
        <w:trPr>
          <w:trHeight w:val="393"/>
          <w:tblHeader/>
        </w:trPr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DC42E" w14:textId="77777777" w:rsidR="000F621F" w:rsidRDefault="000F621F" w:rsidP="006D56A3">
            <w:pPr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es-CO"/>
              </w:rPr>
              <w:drawing>
                <wp:anchor distT="0" distB="0" distL="114300" distR="114300" simplePos="0" relativeHeight="251659264" behindDoc="0" locked="0" layoutInCell="1" allowOverlap="1" wp14:anchorId="5D3691C5" wp14:editId="118309F0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2540</wp:posOffset>
                  </wp:positionV>
                  <wp:extent cx="942975" cy="905510"/>
                  <wp:effectExtent l="0" t="0" r="9525" b="8890"/>
                  <wp:wrapNone/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905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BEE95" w14:textId="77777777" w:rsidR="000F621F" w:rsidRDefault="000F621F" w:rsidP="006D56A3">
            <w:pPr>
              <w:jc w:val="center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REPÚBLICA DE COLOMBIA</w:t>
            </w:r>
          </w:p>
          <w:p w14:paraId="03CC83C1" w14:textId="77777777" w:rsidR="000F621F" w:rsidRDefault="000F621F" w:rsidP="006D56A3">
            <w:pPr>
              <w:jc w:val="center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DEPARTAMENTO DE SANTANDER</w:t>
            </w:r>
          </w:p>
          <w:p w14:paraId="57E72A60" w14:textId="77777777" w:rsidR="000F621F" w:rsidRDefault="000F621F" w:rsidP="006D56A3">
            <w:pPr>
              <w:jc w:val="center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MUNICIPIO DE GUADALUPE</w:t>
            </w:r>
          </w:p>
          <w:p w14:paraId="5A51859B" w14:textId="77777777" w:rsidR="000F621F" w:rsidRDefault="000F621F" w:rsidP="006D56A3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NIT.800.099.694-9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F7842" w14:textId="77777777" w:rsidR="000F621F" w:rsidRDefault="000F621F" w:rsidP="006D56A3">
            <w:pPr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Código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3380" w14:textId="3A30F8EA" w:rsidR="000F621F" w:rsidRDefault="001E3F4B" w:rsidP="006D56A3">
            <w:pPr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PM-CE</w:t>
            </w:r>
            <w:bookmarkStart w:id="0" w:name="_GoBack"/>
            <w:bookmarkEnd w:id="0"/>
          </w:p>
        </w:tc>
        <w:tc>
          <w:tcPr>
            <w:tcW w:w="14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57FD3" w14:textId="77777777" w:rsidR="000F621F" w:rsidRDefault="000F621F" w:rsidP="006D56A3">
            <w:pPr>
              <w:spacing w:line="240" w:lineRule="auto"/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es-CO"/>
              </w:rPr>
              <w:drawing>
                <wp:anchor distT="0" distB="0" distL="114300" distR="114300" simplePos="0" relativeHeight="251661312" behindDoc="0" locked="0" layoutInCell="1" allowOverlap="1" wp14:anchorId="6B20E7B8" wp14:editId="68666C23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8255</wp:posOffset>
                  </wp:positionV>
                  <wp:extent cx="914400" cy="881551"/>
                  <wp:effectExtent l="0" t="0" r="0" b="0"/>
                  <wp:wrapNone/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 Imag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8815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es-CO"/>
              </w:rPr>
              <w:drawing>
                <wp:anchor distT="0" distB="0" distL="114300" distR="114300" simplePos="0" relativeHeight="251660288" behindDoc="0" locked="0" layoutInCell="1" allowOverlap="1" wp14:anchorId="3C4F62F1" wp14:editId="4C93846D">
                  <wp:simplePos x="0" y="0"/>
                  <wp:positionH relativeFrom="column">
                    <wp:posOffset>7768590</wp:posOffset>
                  </wp:positionH>
                  <wp:positionV relativeFrom="paragraph">
                    <wp:posOffset>159385</wp:posOffset>
                  </wp:positionV>
                  <wp:extent cx="1078230" cy="1039495"/>
                  <wp:effectExtent l="19050" t="19050" r="26670" b="27305"/>
                  <wp:wrapNone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 Imag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8230" cy="10394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0F621F" w14:paraId="36789897" w14:textId="77777777" w:rsidTr="006D56A3">
        <w:trPr>
          <w:trHeight w:val="209"/>
          <w:tblHeader/>
        </w:trPr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EB3E3" w14:textId="77777777" w:rsidR="000F621F" w:rsidRDefault="000F621F" w:rsidP="006D56A3">
            <w:pPr>
              <w:spacing w:line="240" w:lineRule="auto"/>
            </w:pPr>
          </w:p>
        </w:tc>
        <w:tc>
          <w:tcPr>
            <w:tcW w:w="3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80633" w14:textId="77777777" w:rsidR="000F621F" w:rsidRDefault="000F621F" w:rsidP="006D56A3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29A61" w14:textId="77777777" w:rsidR="000F621F" w:rsidRDefault="000F621F" w:rsidP="006D56A3">
            <w:pPr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Versión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82DB" w14:textId="65DABFF8" w:rsidR="000F621F" w:rsidRDefault="001045CC" w:rsidP="006D56A3">
            <w:pPr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4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E0312" w14:textId="77777777" w:rsidR="000F621F" w:rsidRDefault="000F621F" w:rsidP="006D56A3">
            <w:pPr>
              <w:spacing w:line="240" w:lineRule="auto"/>
            </w:pPr>
          </w:p>
        </w:tc>
      </w:tr>
      <w:tr w:rsidR="000F621F" w14:paraId="7412C4DC" w14:textId="77777777" w:rsidTr="006D56A3">
        <w:trPr>
          <w:trHeight w:val="209"/>
          <w:tblHeader/>
        </w:trPr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2A488" w14:textId="77777777" w:rsidR="000F621F" w:rsidRDefault="000F621F" w:rsidP="006D56A3">
            <w:pPr>
              <w:spacing w:line="240" w:lineRule="auto"/>
            </w:pPr>
          </w:p>
        </w:tc>
        <w:tc>
          <w:tcPr>
            <w:tcW w:w="3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EE0C7" w14:textId="77777777" w:rsidR="000F621F" w:rsidRDefault="000F621F" w:rsidP="006D56A3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CARACTERIZACIÓN DE PROCESOS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2174D" w14:textId="77777777" w:rsidR="000F621F" w:rsidRDefault="000F621F" w:rsidP="006D56A3">
            <w:pPr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Fecha de aprobación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92C2" w14:textId="77777777" w:rsidR="000F621F" w:rsidRDefault="000F621F" w:rsidP="006D56A3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4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ECF47" w14:textId="77777777" w:rsidR="000F621F" w:rsidRDefault="000F621F" w:rsidP="006D56A3">
            <w:pPr>
              <w:spacing w:line="240" w:lineRule="auto"/>
            </w:pPr>
          </w:p>
        </w:tc>
      </w:tr>
      <w:tr w:rsidR="000F621F" w14:paraId="185703B9" w14:textId="77777777" w:rsidTr="006D56A3">
        <w:trPr>
          <w:trHeight w:val="209"/>
          <w:tblHeader/>
        </w:trPr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7259C" w14:textId="77777777" w:rsidR="000F621F" w:rsidRDefault="000F621F" w:rsidP="006D56A3">
            <w:pPr>
              <w:spacing w:line="240" w:lineRule="auto"/>
            </w:pPr>
          </w:p>
        </w:tc>
        <w:tc>
          <w:tcPr>
            <w:tcW w:w="3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A848D" w14:textId="77777777" w:rsidR="000F621F" w:rsidRDefault="000F621F" w:rsidP="006D56A3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3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BD582" w14:textId="4F20ADDD" w:rsidR="000F621F" w:rsidRDefault="000F621F" w:rsidP="006D56A3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Página 1 de </w:t>
            </w:r>
            <w:r w:rsidR="005A7333">
              <w:rPr>
                <w:b/>
                <w:bCs/>
              </w:rPr>
              <w:t>7</w:t>
            </w:r>
          </w:p>
        </w:tc>
        <w:tc>
          <w:tcPr>
            <w:tcW w:w="14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AD695" w14:textId="77777777" w:rsidR="000F621F" w:rsidRDefault="000F621F" w:rsidP="006D56A3">
            <w:pPr>
              <w:spacing w:line="240" w:lineRule="auto"/>
            </w:pPr>
          </w:p>
        </w:tc>
      </w:tr>
    </w:tbl>
    <w:tbl>
      <w:tblPr>
        <w:tblpPr w:leftFromText="141" w:rightFromText="141" w:vertAnchor="page" w:horzAnchor="margin" w:tblpXSpec="center" w:tblpY="3451"/>
        <w:tblW w:w="58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377"/>
        <w:gridCol w:w="8031"/>
      </w:tblGrid>
      <w:tr w:rsidR="00B34569" w:rsidRPr="00B34569" w14:paraId="62B764D0" w14:textId="77777777" w:rsidTr="00F63461">
        <w:trPr>
          <w:trHeight w:val="341"/>
        </w:trPr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14B86" w14:textId="77777777" w:rsidR="00F63461" w:rsidRPr="00B34569" w:rsidRDefault="00F63461" w:rsidP="00F63461">
            <w:pPr>
              <w:jc w:val="center"/>
              <w:rPr>
                <w:rFonts w:cs="Arial"/>
                <w:b/>
              </w:rPr>
            </w:pPr>
            <w:r w:rsidRPr="00B34569">
              <w:rPr>
                <w:rFonts w:cs="Arial"/>
                <w:b/>
              </w:rPr>
              <w:t>PROCESO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B4BCA" w14:textId="298B7E6F" w:rsidR="00F63461" w:rsidRPr="00B34569" w:rsidRDefault="00D21F76" w:rsidP="00F63461">
            <w:pPr>
              <w:jc w:val="both"/>
              <w:rPr>
                <w:rFonts w:cs="Arial"/>
                <w:lang w:val="es-ES"/>
              </w:rPr>
            </w:pPr>
            <w:r>
              <w:rPr>
                <w:rFonts w:cs="Arial"/>
              </w:rPr>
              <w:t>Control y Evaluación</w:t>
            </w:r>
          </w:p>
        </w:tc>
      </w:tr>
      <w:tr w:rsidR="00B34569" w:rsidRPr="00B34569" w14:paraId="7C952C8E" w14:textId="77777777" w:rsidTr="00F63461">
        <w:trPr>
          <w:trHeight w:val="341"/>
        </w:trPr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37700" w14:textId="77777777" w:rsidR="00F63461" w:rsidRPr="00B34569" w:rsidRDefault="00F63461" w:rsidP="00F63461">
            <w:pPr>
              <w:jc w:val="center"/>
              <w:rPr>
                <w:rFonts w:cs="Arial"/>
                <w:b/>
              </w:rPr>
            </w:pPr>
            <w:r w:rsidRPr="00B34569">
              <w:rPr>
                <w:rFonts w:cs="Arial"/>
                <w:b/>
              </w:rPr>
              <w:t>OBJETIVO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90302" w14:textId="4A010A2B" w:rsidR="00F63461" w:rsidRPr="00D21F76" w:rsidRDefault="00332408" w:rsidP="008609B7">
            <w:r w:rsidRPr="008609B7">
              <w:t>El objetivo</w:t>
            </w:r>
            <w:r w:rsidR="008609B7" w:rsidRPr="008609B7">
              <w:t xml:space="preserve"> del proceso de Control y Evaluación </w:t>
            </w:r>
            <w:r w:rsidR="006C1FEF" w:rsidRPr="008609B7">
              <w:t xml:space="preserve">es </w:t>
            </w:r>
            <w:r w:rsidR="00D21F76" w:rsidRPr="008609B7">
              <w:rPr>
                <w:rFonts w:cs="Segoe UI"/>
              </w:rPr>
              <w:t>garantizar la eficiencia, legalidad y mejora continua en todas las áreas.</w:t>
            </w:r>
          </w:p>
        </w:tc>
      </w:tr>
      <w:tr w:rsidR="00B34569" w:rsidRPr="00B34569" w14:paraId="7B0B7946" w14:textId="77777777" w:rsidTr="00F63461">
        <w:trPr>
          <w:trHeight w:val="341"/>
        </w:trPr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B32B5" w14:textId="77777777" w:rsidR="00F63461" w:rsidRPr="00B34569" w:rsidRDefault="00F63461" w:rsidP="00F63461">
            <w:pPr>
              <w:jc w:val="center"/>
              <w:rPr>
                <w:rFonts w:cs="Arial"/>
                <w:b/>
              </w:rPr>
            </w:pPr>
            <w:r w:rsidRPr="00B34569">
              <w:rPr>
                <w:rFonts w:cs="Arial"/>
                <w:b/>
              </w:rPr>
              <w:t>ALCANCE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50B9D" w14:textId="61D57A26" w:rsidR="00F63461" w:rsidRPr="00D21F76" w:rsidRDefault="001806F1" w:rsidP="00D21F76">
            <w:r w:rsidRPr="008609B7">
              <w:t xml:space="preserve">El proceso </w:t>
            </w:r>
            <w:r w:rsidR="008609B7" w:rsidRPr="008609B7">
              <w:t xml:space="preserve"> </w:t>
            </w:r>
            <w:r w:rsidR="008609B7" w:rsidRPr="008609B7">
              <w:t xml:space="preserve">Control y </w:t>
            </w:r>
            <w:r w:rsidR="008609B7" w:rsidRPr="008609B7">
              <w:t>Evaluación,</w:t>
            </w:r>
            <w:r w:rsidRPr="008609B7">
              <w:t xml:space="preserve"> </w:t>
            </w:r>
            <w:r w:rsidR="008D2F89" w:rsidRPr="008609B7">
              <w:t xml:space="preserve">abarca </w:t>
            </w:r>
            <w:r w:rsidR="00D21F76" w:rsidRPr="008609B7">
              <w:rPr>
                <w:rFonts w:cs="Segoe UI"/>
              </w:rPr>
              <w:t>desde la definición de objetivos y la creación de indicadores hasta la supervisión continua, auditorías internas, generación de informes y toma de decisiones informadas.</w:t>
            </w:r>
          </w:p>
        </w:tc>
      </w:tr>
      <w:tr w:rsidR="00B34569" w:rsidRPr="00B34569" w14:paraId="426C4C26" w14:textId="77777777" w:rsidTr="00F63461">
        <w:trPr>
          <w:trHeight w:val="341"/>
        </w:trPr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87136" w14:textId="77777777" w:rsidR="00F63461" w:rsidRPr="00B34569" w:rsidRDefault="00F63461" w:rsidP="00F63461">
            <w:pPr>
              <w:jc w:val="center"/>
              <w:rPr>
                <w:rFonts w:cs="Arial"/>
                <w:b/>
              </w:rPr>
            </w:pPr>
            <w:r w:rsidRPr="00B34569">
              <w:rPr>
                <w:rFonts w:cs="Arial"/>
                <w:b/>
              </w:rPr>
              <w:t>RESPONSABLE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BE4FB" w14:textId="677E2CF5" w:rsidR="00F63461" w:rsidRPr="00B34569" w:rsidRDefault="001806F1" w:rsidP="009F0E06">
            <w:pPr>
              <w:jc w:val="both"/>
              <w:rPr>
                <w:rFonts w:cs="Arial"/>
              </w:rPr>
            </w:pPr>
            <w:r w:rsidRPr="00B34569">
              <w:rPr>
                <w:rFonts w:cs="Arial"/>
              </w:rPr>
              <w:t xml:space="preserve">Alcalde Municipal, </w:t>
            </w:r>
            <w:r w:rsidR="001F3CC6" w:rsidRPr="00B34569">
              <w:rPr>
                <w:rFonts w:cs="Arial"/>
              </w:rPr>
              <w:t>Jefe</w:t>
            </w:r>
            <w:r w:rsidRPr="00B34569">
              <w:rPr>
                <w:rFonts w:cs="Arial"/>
              </w:rPr>
              <w:t xml:space="preserve"> de </w:t>
            </w:r>
            <w:r w:rsidR="002D7FB4" w:rsidRPr="00B34569">
              <w:rPr>
                <w:rFonts w:cs="Arial"/>
              </w:rPr>
              <w:t>planeación</w:t>
            </w:r>
            <w:r w:rsidR="001F3CC6" w:rsidRPr="00B34569">
              <w:rPr>
                <w:rFonts w:cs="Arial"/>
              </w:rPr>
              <w:t xml:space="preserve"> y obras </w:t>
            </w:r>
            <w:r w:rsidR="009F0E06" w:rsidRPr="00B34569">
              <w:rPr>
                <w:rFonts w:cs="Arial"/>
              </w:rPr>
              <w:t>y servicios</w:t>
            </w:r>
            <w:r w:rsidR="00D21F76">
              <w:rPr>
                <w:rFonts w:cs="Arial"/>
              </w:rPr>
              <w:t>, Control interno</w:t>
            </w:r>
            <w:r w:rsidR="002D7FB4" w:rsidRPr="00B34569">
              <w:rPr>
                <w:rFonts w:cs="Arial"/>
              </w:rPr>
              <w:t>.</w:t>
            </w:r>
          </w:p>
        </w:tc>
      </w:tr>
      <w:tr w:rsidR="00B34569" w:rsidRPr="00B34569" w14:paraId="4AC31231" w14:textId="77777777" w:rsidTr="00F63461">
        <w:trPr>
          <w:trHeight w:val="341"/>
        </w:trPr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22BEA" w14:textId="77777777" w:rsidR="00F63461" w:rsidRPr="00B34569" w:rsidRDefault="00F63461" w:rsidP="00F63461">
            <w:pPr>
              <w:jc w:val="center"/>
              <w:rPr>
                <w:rFonts w:cs="Arial"/>
                <w:b/>
              </w:rPr>
            </w:pPr>
            <w:r w:rsidRPr="00B34569">
              <w:rPr>
                <w:rFonts w:cs="Arial"/>
                <w:b/>
              </w:rPr>
              <w:t>SECRETARIA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B8F3F" w14:textId="4DD7D82F" w:rsidR="00F63461" w:rsidRPr="00B34569" w:rsidRDefault="002D7FB4" w:rsidP="00F63461">
            <w:pPr>
              <w:jc w:val="both"/>
              <w:rPr>
                <w:rFonts w:cs="Arial"/>
              </w:rPr>
            </w:pPr>
            <w:r w:rsidRPr="00B34569">
              <w:rPr>
                <w:rFonts w:cs="Arial"/>
              </w:rPr>
              <w:t xml:space="preserve">Secretaria de </w:t>
            </w:r>
            <w:r w:rsidR="00553B9E" w:rsidRPr="00B34569">
              <w:rPr>
                <w:rFonts w:cs="Arial"/>
              </w:rPr>
              <w:t>planeación,</w:t>
            </w:r>
            <w:r w:rsidRPr="00B34569">
              <w:rPr>
                <w:rFonts w:cs="Arial"/>
              </w:rPr>
              <w:t xml:space="preserve"> obras y </w:t>
            </w:r>
            <w:r w:rsidR="00553B9E" w:rsidRPr="00B34569">
              <w:rPr>
                <w:rFonts w:cs="Arial"/>
              </w:rPr>
              <w:t>servicios.</w:t>
            </w:r>
          </w:p>
        </w:tc>
      </w:tr>
    </w:tbl>
    <w:p w14:paraId="4D7C3DAB" w14:textId="44070656" w:rsidR="00415EC3" w:rsidRPr="00B34569" w:rsidRDefault="00415EC3"/>
    <w:p w14:paraId="08C10CF3" w14:textId="77777777" w:rsidR="00130658" w:rsidRPr="00B34569" w:rsidRDefault="00130658"/>
    <w:tbl>
      <w:tblPr>
        <w:tblW w:w="11222" w:type="dxa"/>
        <w:tblInd w:w="-119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86"/>
        <w:gridCol w:w="1948"/>
        <w:gridCol w:w="680"/>
        <w:gridCol w:w="2264"/>
        <w:gridCol w:w="2027"/>
        <w:gridCol w:w="1447"/>
        <w:gridCol w:w="1840"/>
      </w:tblGrid>
      <w:tr w:rsidR="00B34569" w:rsidRPr="00B34569" w14:paraId="689ED172" w14:textId="77777777" w:rsidTr="00D50BB4">
        <w:trPr>
          <w:trHeight w:val="900"/>
        </w:trPr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5D26B" w14:textId="77777777" w:rsidR="00177968" w:rsidRPr="00B34569" w:rsidRDefault="00177968" w:rsidP="001779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s-CO"/>
              </w:rPr>
            </w:pPr>
            <w:r w:rsidRPr="00B34569">
              <w:rPr>
                <w:rFonts w:ascii="Calibri" w:eastAsia="Times New Roman" w:hAnsi="Calibri" w:cs="Times New Roman"/>
                <w:b/>
                <w:bCs/>
                <w:lang w:eastAsia="es-CO"/>
              </w:rPr>
              <w:t>PROVEEDOR (Quién)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63241" w14:textId="77777777" w:rsidR="00177968" w:rsidRPr="00B34569" w:rsidRDefault="00177968" w:rsidP="001779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s-CO"/>
              </w:rPr>
            </w:pPr>
            <w:r w:rsidRPr="00B34569">
              <w:rPr>
                <w:rFonts w:ascii="Calibri" w:eastAsia="Times New Roman" w:hAnsi="Calibri" w:cs="Times New Roman"/>
                <w:b/>
                <w:bCs/>
                <w:lang w:eastAsia="es-CO"/>
              </w:rPr>
              <w:t>ENTRADA (Qué entra)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2CA39" w14:textId="77777777" w:rsidR="00177968" w:rsidRPr="00B34569" w:rsidRDefault="00177968" w:rsidP="001779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s-CO"/>
              </w:rPr>
            </w:pPr>
            <w:r w:rsidRPr="00B34569">
              <w:rPr>
                <w:rFonts w:ascii="Calibri" w:eastAsia="Times New Roman" w:hAnsi="Calibri" w:cs="Times New Roman"/>
                <w:b/>
                <w:bCs/>
                <w:lang w:eastAsia="es-CO"/>
              </w:rPr>
              <w:t>PHVA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4A1AF" w14:textId="77777777" w:rsidR="00177968" w:rsidRPr="00B34569" w:rsidRDefault="00177968" w:rsidP="001779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s-CO"/>
              </w:rPr>
            </w:pPr>
            <w:r w:rsidRPr="00B34569">
              <w:rPr>
                <w:rFonts w:ascii="Calibri" w:eastAsia="Times New Roman" w:hAnsi="Calibri" w:cs="Times New Roman"/>
                <w:b/>
                <w:bCs/>
                <w:lang w:eastAsia="es-CO"/>
              </w:rPr>
              <w:t>ACTIVIDAD</w:t>
            </w:r>
          </w:p>
        </w:tc>
        <w:tc>
          <w:tcPr>
            <w:tcW w:w="2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B7A29" w14:textId="77777777" w:rsidR="00177968" w:rsidRPr="00B34569" w:rsidRDefault="00177968" w:rsidP="001779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s-CO"/>
              </w:rPr>
            </w:pPr>
            <w:r w:rsidRPr="00B34569">
              <w:rPr>
                <w:rFonts w:ascii="Calibri" w:eastAsia="Times New Roman" w:hAnsi="Calibri" w:cs="Times New Roman"/>
                <w:b/>
                <w:bCs/>
                <w:lang w:eastAsia="es-CO"/>
              </w:rPr>
              <w:t>SALIDA                        (Qué entrega)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A4A97" w14:textId="77777777" w:rsidR="00177968" w:rsidRPr="00B34569" w:rsidRDefault="00177968" w:rsidP="001779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s-CO"/>
              </w:rPr>
            </w:pPr>
            <w:r w:rsidRPr="00B34569">
              <w:rPr>
                <w:rFonts w:ascii="Calibri" w:eastAsia="Times New Roman" w:hAnsi="Calibri" w:cs="Times New Roman"/>
                <w:b/>
                <w:bCs/>
                <w:lang w:eastAsia="es-CO"/>
              </w:rPr>
              <w:t>RESPONSABLE QUE EJECUTA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C5893" w14:textId="77777777" w:rsidR="00177968" w:rsidRPr="00B34569" w:rsidRDefault="00177968" w:rsidP="001779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s-CO"/>
              </w:rPr>
            </w:pPr>
            <w:r w:rsidRPr="00B34569">
              <w:rPr>
                <w:rFonts w:ascii="Calibri" w:eastAsia="Times New Roman" w:hAnsi="Calibri" w:cs="Times New Roman"/>
                <w:b/>
                <w:bCs/>
                <w:lang w:eastAsia="es-CO"/>
              </w:rPr>
              <w:t>CLIENTE</w:t>
            </w:r>
          </w:p>
        </w:tc>
      </w:tr>
      <w:tr w:rsidR="00B34569" w:rsidRPr="00B34569" w14:paraId="640E5971" w14:textId="77777777" w:rsidTr="00D50BB4">
        <w:trPr>
          <w:trHeight w:val="4800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AF0D5E" w14:textId="77777777" w:rsidR="00B82873" w:rsidRPr="00CA2020" w:rsidRDefault="00B82873" w:rsidP="00B82873">
            <w:pPr>
              <w:rPr>
                <w:rFonts w:cs="Segoe UI"/>
              </w:rPr>
            </w:pPr>
            <w:r w:rsidRPr="00CA2020">
              <w:rPr>
                <w:rFonts w:cs="Segoe UI"/>
              </w:rPr>
              <w:t>Información de los proveedores externos de datos o recursos necesarios para la evaluación.</w:t>
            </w:r>
          </w:p>
          <w:p w14:paraId="2FD5FEA5" w14:textId="05A0B79A" w:rsidR="00177968" w:rsidRPr="00CA2020" w:rsidRDefault="00177968" w:rsidP="009F0E06">
            <w:pPr>
              <w:rPr>
                <w:rFonts w:cs="Segoe UI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8D49C" w14:textId="77777777" w:rsidR="00B82873" w:rsidRPr="00CA2020" w:rsidRDefault="00B82873" w:rsidP="00B82873">
            <w:pPr>
              <w:pStyle w:val="Prrafodelista"/>
              <w:numPr>
                <w:ilvl w:val="0"/>
                <w:numId w:val="24"/>
              </w:numPr>
              <w:rPr>
                <w:rFonts w:cs="Segoe UI"/>
              </w:rPr>
            </w:pPr>
            <w:r w:rsidRPr="00CA2020">
              <w:rPr>
                <w:rFonts w:cs="Segoe UI"/>
              </w:rPr>
              <w:t>Requisitos de evaluación.</w:t>
            </w:r>
          </w:p>
          <w:p w14:paraId="5EC15117" w14:textId="77777777" w:rsidR="00B82873" w:rsidRPr="00CA2020" w:rsidRDefault="00B82873" w:rsidP="00B82873">
            <w:pPr>
              <w:pStyle w:val="Prrafodelista"/>
              <w:numPr>
                <w:ilvl w:val="0"/>
                <w:numId w:val="24"/>
              </w:numPr>
              <w:rPr>
                <w:rFonts w:cs="Segoe UI"/>
              </w:rPr>
            </w:pPr>
            <w:r w:rsidRPr="00CA2020">
              <w:rPr>
                <w:rFonts w:cs="Segoe UI"/>
              </w:rPr>
              <w:t>Información sobre los procesos a evaluar.</w:t>
            </w:r>
          </w:p>
          <w:p w14:paraId="3950D931" w14:textId="77777777" w:rsidR="00B82873" w:rsidRPr="00CA2020" w:rsidRDefault="00B82873" w:rsidP="00B82873">
            <w:pPr>
              <w:pStyle w:val="Prrafodelista"/>
              <w:numPr>
                <w:ilvl w:val="0"/>
                <w:numId w:val="24"/>
              </w:numPr>
              <w:rPr>
                <w:rFonts w:cs="Segoe UI"/>
              </w:rPr>
            </w:pPr>
            <w:r w:rsidRPr="00CA2020">
              <w:rPr>
                <w:rFonts w:cs="Segoe UI"/>
              </w:rPr>
              <w:t>Criterios de calidad y estándares.</w:t>
            </w:r>
          </w:p>
          <w:p w14:paraId="3F96DFED" w14:textId="3FE09776" w:rsidR="00177968" w:rsidRPr="00CA2020" w:rsidRDefault="00177968" w:rsidP="009F0E06">
            <w:pPr>
              <w:spacing w:after="0" w:line="240" w:lineRule="auto"/>
              <w:rPr>
                <w:rFonts w:ascii="Calibri" w:eastAsia="Times New Roman" w:hAnsi="Calibri" w:cs="Times New Roman"/>
                <w:lang w:eastAsia="es-C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1954BA" w14:textId="77777777" w:rsidR="00177968" w:rsidRPr="00CA2020" w:rsidRDefault="00177968" w:rsidP="001779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s-CO"/>
              </w:rPr>
            </w:pPr>
            <w:r w:rsidRPr="00CA2020">
              <w:rPr>
                <w:rFonts w:ascii="Calibri" w:eastAsia="Times New Roman" w:hAnsi="Calibri" w:cs="Times New Roman"/>
                <w:b/>
                <w:bCs/>
                <w:lang w:eastAsia="es-CO"/>
              </w:rPr>
              <w:t>P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46AF57" w14:textId="77777777" w:rsidR="00B82873" w:rsidRPr="00CA2020" w:rsidRDefault="00B82873" w:rsidP="00B82873">
            <w:pPr>
              <w:pStyle w:val="Prrafodelista"/>
              <w:numPr>
                <w:ilvl w:val="0"/>
                <w:numId w:val="23"/>
              </w:numPr>
              <w:rPr>
                <w:rFonts w:cs="Segoe UI"/>
              </w:rPr>
            </w:pPr>
            <w:r w:rsidRPr="00CA2020">
              <w:rPr>
                <w:rFonts w:cs="Segoe UI"/>
              </w:rPr>
              <w:t>Definir los objetivos y metas de la evaluación.</w:t>
            </w:r>
          </w:p>
          <w:p w14:paraId="07C17241" w14:textId="77777777" w:rsidR="00B82873" w:rsidRPr="00CA2020" w:rsidRDefault="00B82873" w:rsidP="00B82873">
            <w:pPr>
              <w:pStyle w:val="Prrafodelista"/>
              <w:numPr>
                <w:ilvl w:val="0"/>
                <w:numId w:val="23"/>
              </w:numPr>
              <w:rPr>
                <w:rFonts w:cs="Segoe UI"/>
              </w:rPr>
            </w:pPr>
            <w:r w:rsidRPr="00CA2020">
              <w:rPr>
                <w:rFonts w:cs="Segoe UI"/>
              </w:rPr>
              <w:t>Identificar los indicadores clave de rendimiento y métricas.</w:t>
            </w:r>
          </w:p>
          <w:p w14:paraId="2348CC55" w14:textId="77777777" w:rsidR="00B82873" w:rsidRPr="00CA2020" w:rsidRDefault="00B82873" w:rsidP="00B82873">
            <w:pPr>
              <w:pStyle w:val="Prrafodelista"/>
              <w:numPr>
                <w:ilvl w:val="0"/>
                <w:numId w:val="23"/>
              </w:numPr>
              <w:rPr>
                <w:rFonts w:ascii="Segoe UI" w:hAnsi="Segoe UI" w:cs="Segoe UI"/>
              </w:rPr>
            </w:pPr>
            <w:r w:rsidRPr="00CA2020">
              <w:rPr>
                <w:rFonts w:cs="Segoe UI"/>
              </w:rPr>
              <w:t>Diseñar el plan de evaluación.</w:t>
            </w:r>
          </w:p>
          <w:p w14:paraId="58D41DF0" w14:textId="42B83BF0" w:rsidR="00177968" w:rsidRPr="00CA2020" w:rsidRDefault="00177968" w:rsidP="00B82873">
            <w:pPr>
              <w:spacing w:line="259" w:lineRule="auto"/>
              <w:rPr>
                <w:rFonts w:ascii="Calibri" w:eastAsia="Times New Roman" w:hAnsi="Calibri" w:cs="Times New Roman"/>
                <w:lang w:eastAsia="es-CO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BEE767" w14:textId="77777777" w:rsidR="00B82873" w:rsidRPr="00CA2020" w:rsidRDefault="00B82873" w:rsidP="00B82873">
            <w:pPr>
              <w:pStyle w:val="Prrafodelista"/>
              <w:numPr>
                <w:ilvl w:val="0"/>
                <w:numId w:val="23"/>
              </w:numPr>
              <w:rPr>
                <w:rFonts w:cs="Segoe UI"/>
              </w:rPr>
            </w:pPr>
            <w:r w:rsidRPr="00CA2020">
              <w:rPr>
                <w:rFonts w:cs="Segoe UI"/>
              </w:rPr>
              <w:t>Plan de evaluación detallado.</w:t>
            </w:r>
          </w:p>
          <w:p w14:paraId="22C04E2F" w14:textId="77777777" w:rsidR="00B82873" w:rsidRPr="00CA2020" w:rsidRDefault="00B82873" w:rsidP="00B82873">
            <w:pPr>
              <w:pStyle w:val="Prrafodelista"/>
              <w:numPr>
                <w:ilvl w:val="0"/>
                <w:numId w:val="23"/>
              </w:numPr>
              <w:rPr>
                <w:rFonts w:cs="Segoe UI"/>
              </w:rPr>
            </w:pPr>
            <w:r w:rsidRPr="00CA2020">
              <w:rPr>
                <w:rFonts w:cs="Segoe UI"/>
              </w:rPr>
              <w:t>Criterios de medición establecidos.</w:t>
            </w:r>
          </w:p>
          <w:p w14:paraId="5C8D6D22" w14:textId="7A537FD8" w:rsidR="00177968" w:rsidRPr="00CA2020" w:rsidRDefault="00177968" w:rsidP="00B82873">
            <w:pPr>
              <w:spacing w:after="0" w:line="240" w:lineRule="auto"/>
              <w:rPr>
                <w:rFonts w:ascii="Calibri" w:eastAsia="Times New Roman" w:hAnsi="Calibri" w:cs="Times New Roman"/>
                <w:lang w:eastAsia="es-CO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C196BB" w14:textId="77777777" w:rsidR="00B82873" w:rsidRPr="00CA2020" w:rsidRDefault="00B82873" w:rsidP="00B82873">
            <w:pPr>
              <w:rPr>
                <w:rFonts w:cs="Segoe UI"/>
              </w:rPr>
            </w:pPr>
            <w:r w:rsidRPr="00CA2020">
              <w:rPr>
                <w:rFonts w:cs="Segoe UI"/>
              </w:rPr>
              <w:t>Equipo de planificación de la evaluación.</w:t>
            </w:r>
          </w:p>
          <w:p w14:paraId="5FA70B75" w14:textId="23347591" w:rsidR="00B82873" w:rsidRPr="00CA2020" w:rsidRDefault="00B82873" w:rsidP="00B82873">
            <w:pPr>
              <w:rPr>
                <w:rFonts w:cs="Segoe UI"/>
              </w:rPr>
            </w:pPr>
            <w:r w:rsidRPr="00CA2020">
              <w:rPr>
                <w:rFonts w:cs="Segoe UI"/>
              </w:rPr>
              <w:t>Secretario General de Planeación, obras y servicios.</w:t>
            </w:r>
          </w:p>
          <w:p w14:paraId="38A08F3D" w14:textId="04C0486C" w:rsidR="00C806B0" w:rsidRPr="00CA2020" w:rsidRDefault="00B82873" w:rsidP="009F0E06">
            <w:pPr>
              <w:spacing w:after="0" w:line="240" w:lineRule="auto"/>
              <w:rPr>
                <w:rFonts w:ascii="Calibri" w:eastAsia="Times New Roman" w:hAnsi="Calibri" w:cs="Times New Roman"/>
                <w:lang w:eastAsia="es-CO"/>
              </w:rPr>
            </w:pPr>
            <w:r w:rsidRPr="00CA2020">
              <w:rPr>
                <w:rFonts w:eastAsia="Times New Roman" w:cs="Times New Roman"/>
                <w:lang w:eastAsia="es-CO"/>
              </w:rPr>
              <w:t>Control interno.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B33FA" w14:textId="77777777" w:rsidR="00B82873" w:rsidRPr="00CA2020" w:rsidRDefault="00B82873" w:rsidP="00B82873">
            <w:pPr>
              <w:rPr>
                <w:rFonts w:cs="Segoe UI"/>
              </w:rPr>
            </w:pPr>
            <w:r w:rsidRPr="00CA2020">
              <w:rPr>
                <w:rFonts w:cs="Segoe UI"/>
              </w:rPr>
              <w:t>Usuarios internos o partes interesadas en los resultados de la evaluación.</w:t>
            </w:r>
          </w:p>
          <w:p w14:paraId="02A3E17E" w14:textId="0180478C" w:rsidR="00177968" w:rsidRPr="00CA2020" w:rsidRDefault="00177968" w:rsidP="00177968">
            <w:pPr>
              <w:spacing w:after="0" w:line="240" w:lineRule="auto"/>
              <w:rPr>
                <w:rFonts w:ascii="Calibri" w:eastAsia="Times New Roman" w:hAnsi="Calibri" w:cs="Times New Roman"/>
                <w:lang w:eastAsia="es-CO"/>
              </w:rPr>
            </w:pPr>
          </w:p>
        </w:tc>
      </w:tr>
    </w:tbl>
    <w:p w14:paraId="5C8AEF5A" w14:textId="590D2EEE" w:rsidR="00B47590" w:rsidRPr="00B34569" w:rsidRDefault="00B47590"/>
    <w:tbl>
      <w:tblPr>
        <w:tblpPr w:leftFromText="141" w:rightFromText="141" w:horzAnchor="margin" w:tblpXSpec="center" w:tblpY="-435"/>
        <w:tblW w:w="105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97"/>
        <w:gridCol w:w="1877"/>
        <w:gridCol w:w="680"/>
        <w:gridCol w:w="2027"/>
        <w:gridCol w:w="1895"/>
        <w:gridCol w:w="1447"/>
        <w:gridCol w:w="1840"/>
      </w:tblGrid>
      <w:tr w:rsidR="00B34569" w:rsidRPr="00B34569" w14:paraId="5BD5A883" w14:textId="77777777" w:rsidTr="006E3064">
        <w:trPr>
          <w:trHeight w:val="900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EC48F" w14:textId="77777777" w:rsidR="006E3064" w:rsidRPr="00B34569" w:rsidRDefault="006E3064" w:rsidP="006E30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s-CO"/>
              </w:rPr>
            </w:pPr>
            <w:r w:rsidRPr="00B34569">
              <w:rPr>
                <w:rFonts w:ascii="Calibri" w:eastAsia="Times New Roman" w:hAnsi="Calibri" w:cs="Times New Roman"/>
                <w:b/>
                <w:bCs/>
                <w:lang w:eastAsia="es-CO"/>
              </w:rPr>
              <w:lastRenderedPageBreak/>
              <w:t>PROVEEDOR (Quién)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75A38" w14:textId="77777777" w:rsidR="006E3064" w:rsidRPr="00B34569" w:rsidRDefault="006E3064" w:rsidP="006E30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s-CO"/>
              </w:rPr>
            </w:pPr>
            <w:r w:rsidRPr="00B34569">
              <w:rPr>
                <w:rFonts w:ascii="Calibri" w:eastAsia="Times New Roman" w:hAnsi="Calibri" w:cs="Times New Roman"/>
                <w:b/>
                <w:bCs/>
                <w:lang w:eastAsia="es-CO"/>
              </w:rPr>
              <w:t>ENTRADA (Qué entra)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CFFFF" w14:textId="77777777" w:rsidR="006E3064" w:rsidRPr="00B34569" w:rsidRDefault="006E3064" w:rsidP="006E30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s-CO"/>
              </w:rPr>
            </w:pPr>
            <w:r w:rsidRPr="00B34569">
              <w:rPr>
                <w:rFonts w:ascii="Calibri" w:eastAsia="Times New Roman" w:hAnsi="Calibri" w:cs="Times New Roman"/>
                <w:b/>
                <w:bCs/>
                <w:lang w:eastAsia="es-CO"/>
              </w:rPr>
              <w:t>PHVA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5919D" w14:textId="77777777" w:rsidR="006E3064" w:rsidRPr="00B34569" w:rsidRDefault="006E3064" w:rsidP="006E30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s-CO"/>
              </w:rPr>
            </w:pPr>
            <w:r w:rsidRPr="00B34569">
              <w:rPr>
                <w:rFonts w:ascii="Calibri" w:eastAsia="Times New Roman" w:hAnsi="Calibri" w:cs="Times New Roman"/>
                <w:b/>
                <w:bCs/>
                <w:lang w:eastAsia="es-CO"/>
              </w:rPr>
              <w:t>ACTIVIDAD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FDB73" w14:textId="77777777" w:rsidR="006E3064" w:rsidRPr="00B34569" w:rsidRDefault="006E3064" w:rsidP="006E30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s-CO"/>
              </w:rPr>
            </w:pPr>
            <w:r w:rsidRPr="00B34569">
              <w:rPr>
                <w:rFonts w:ascii="Calibri" w:eastAsia="Times New Roman" w:hAnsi="Calibri" w:cs="Times New Roman"/>
                <w:b/>
                <w:bCs/>
                <w:lang w:eastAsia="es-CO"/>
              </w:rPr>
              <w:t>SALIDA                        (Qué entrega)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29315" w14:textId="77777777" w:rsidR="006E3064" w:rsidRPr="00B34569" w:rsidRDefault="006E3064" w:rsidP="006E30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s-CO"/>
              </w:rPr>
            </w:pPr>
            <w:r w:rsidRPr="00B34569">
              <w:rPr>
                <w:rFonts w:ascii="Calibri" w:eastAsia="Times New Roman" w:hAnsi="Calibri" w:cs="Times New Roman"/>
                <w:b/>
                <w:bCs/>
                <w:lang w:eastAsia="es-CO"/>
              </w:rPr>
              <w:t>RESPONSABLE QUE EJECUTA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17155" w14:textId="77777777" w:rsidR="006E3064" w:rsidRPr="00B34569" w:rsidRDefault="006E3064" w:rsidP="006E30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s-CO"/>
              </w:rPr>
            </w:pPr>
            <w:r w:rsidRPr="00B34569">
              <w:rPr>
                <w:rFonts w:ascii="Calibri" w:eastAsia="Times New Roman" w:hAnsi="Calibri" w:cs="Times New Roman"/>
                <w:b/>
                <w:bCs/>
                <w:lang w:eastAsia="es-CO"/>
              </w:rPr>
              <w:t>CLIENTE</w:t>
            </w:r>
          </w:p>
        </w:tc>
      </w:tr>
      <w:tr w:rsidR="00B34569" w:rsidRPr="00B34569" w14:paraId="3F07BE68" w14:textId="77777777" w:rsidTr="006E3064">
        <w:trPr>
          <w:trHeight w:val="3600"/>
        </w:trPr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AE933D" w14:textId="46034DC2" w:rsidR="006E3064" w:rsidRPr="00B97BA9" w:rsidRDefault="009C4407" w:rsidP="006E3064">
            <w:pPr>
              <w:spacing w:after="0" w:line="240" w:lineRule="auto"/>
              <w:rPr>
                <w:rFonts w:eastAsia="Times New Roman" w:cs="Times New Roman"/>
                <w:lang w:eastAsia="es-CO"/>
              </w:rPr>
            </w:pPr>
            <w:r w:rsidRPr="00B97BA9">
              <w:rPr>
                <w:rFonts w:cs="Segoe UI"/>
              </w:rPr>
              <w:t>Equipos internos, expertos en la implementación de sistemas de gestión documental.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013BC" w14:textId="783815BA" w:rsidR="008D6F2E" w:rsidRPr="00A31F2B" w:rsidRDefault="009C4407" w:rsidP="008D6F2E">
            <w:pPr>
              <w:pStyle w:val="Prrafodelista"/>
              <w:numPr>
                <w:ilvl w:val="0"/>
                <w:numId w:val="26"/>
              </w:numPr>
              <w:rPr>
                <w:rFonts w:cs="Segoe UI"/>
              </w:rPr>
            </w:pPr>
            <w:r w:rsidRPr="00A31F2B">
              <w:rPr>
                <w:rFonts w:cs="Segoe UI"/>
              </w:rPr>
              <w:t xml:space="preserve">Plan de gestión </w:t>
            </w:r>
            <w:r w:rsidR="008D6F2E" w:rsidRPr="00A31F2B">
              <w:rPr>
                <w:rFonts w:cs="Segoe UI"/>
              </w:rPr>
              <w:t xml:space="preserve"> Plan de evaluación.</w:t>
            </w:r>
          </w:p>
          <w:p w14:paraId="1ED1F887" w14:textId="77777777" w:rsidR="008D6F2E" w:rsidRPr="00A31F2B" w:rsidRDefault="008D6F2E" w:rsidP="008D6F2E">
            <w:pPr>
              <w:pStyle w:val="Prrafodelista"/>
              <w:numPr>
                <w:ilvl w:val="0"/>
                <w:numId w:val="25"/>
              </w:numPr>
              <w:rPr>
                <w:rFonts w:cs="Segoe UI"/>
              </w:rPr>
            </w:pPr>
            <w:r w:rsidRPr="00A31F2B">
              <w:rPr>
                <w:rFonts w:cs="Segoe UI"/>
              </w:rPr>
              <w:t>Recursos asignados, como personal y tecnología.</w:t>
            </w:r>
          </w:p>
          <w:p w14:paraId="7A536957" w14:textId="6CC4DAF0" w:rsidR="006E3064" w:rsidRPr="00A31F2B" w:rsidRDefault="006E3064" w:rsidP="006E3064">
            <w:pPr>
              <w:spacing w:after="0" w:line="240" w:lineRule="auto"/>
              <w:rPr>
                <w:rFonts w:eastAsia="Times New Roman" w:cs="Times New Roman"/>
                <w:lang w:eastAsia="es-C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FD3B2B" w14:textId="77777777" w:rsidR="006E3064" w:rsidRPr="00A31F2B" w:rsidRDefault="006E3064" w:rsidP="006E306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lang w:eastAsia="es-CO"/>
              </w:rPr>
            </w:pPr>
            <w:r w:rsidRPr="00A31F2B">
              <w:rPr>
                <w:rFonts w:eastAsia="Times New Roman" w:cs="Times New Roman"/>
                <w:b/>
                <w:bCs/>
                <w:lang w:eastAsia="es-CO"/>
              </w:rPr>
              <w:t>H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6CA3B" w14:textId="2FED4099" w:rsidR="008D6F2E" w:rsidRPr="00A31F2B" w:rsidRDefault="008D6F2E" w:rsidP="008D6F2E">
            <w:pPr>
              <w:pStyle w:val="Prrafodelista"/>
              <w:numPr>
                <w:ilvl w:val="0"/>
                <w:numId w:val="25"/>
              </w:numPr>
              <w:rPr>
                <w:rFonts w:cs="Segoe UI"/>
              </w:rPr>
            </w:pPr>
            <w:r w:rsidRPr="00A31F2B">
              <w:rPr>
                <w:rFonts w:cs="Segoe UI"/>
              </w:rPr>
              <w:t>Implementar el plan de evaluación.</w:t>
            </w:r>
          </w:p>
          <w:p w14:paraId="4B821B9A" w14:textId="77777777" w:rsidR="008D6F2E" w:rsidRPr="00A31F2B" w:rsidRDefault="008D6F2E" w:rsidP="008D6F2E">
            <w:pPr>
              <w:pStyle w:val="Prrafodelista"/>
              <w:numPr>
                <w:ilvl w:val="0"/>
                <w:numId w:val="25"/>
              </w:numPr>
              <w:rPr>
                <w:rFonts w:cs="Segoe UI"/>
              </w:rPr>
            </w:pPr>
            <w:r w:rsidRPr="00A31F2B">
              <w:rPr>
                <w:rFonts w:cs="Segoe UI"/>
              </w:rPr>
              <w:t>Recopilar datos según los criterios establecidos.</w:t>
            </w:r>
          </w:p>
          <w:p w14:paraId="5969C1BA" w14:textId="77777777" w:rsidR="008D6F2E" w:rsidRPr="00A31F2B" w:rsidRDefault="008D6F2E" w:rsidP="008D6F2E">
            <w:pPr>
              <w:pStyle w:val="Prrafodelista"/>
              <w:numPr>
                <w:ilvl w:val="0"/>
                <w:numId w:val="25"/>
              </w:numPr>
              <w:rPr>
                <w:rFonts w:cs="Segoe UI"/>
              </w:rPr>
            </w:pPr>
            <w:r w:rsidRPr="00A31F2B">
              <w:rPr>
                <w:rFonts w:cs="Segoe UI"/>
              </w:rPr>
              <w:t>Documentar cualquier desviación o problema detectado durante la evaluación.</w:t>
            </w:r>
          </w:p>
          <w:p w14:paraId="49D3D788" w14:textId="3D06288B" w:rsidR="006E3064" w:rsidRPr="00A31F2B" w:rsidRDefault="006E3064" w:rsidP="008D6F2E">
            <w:pPr>
              <w:spacing w:line="259" w:lineRule="auto"/>
              <w:rPr>
                <w:rFonts w:eastAsia="Times New Roman" w:cs="Times New Roman"/>
                <w:lang w:eastAsia="es-CO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8AB7E4" w14:textId="77777777" w:rsidR="008D6F2E" w:rsidRPr="00A31F2B" w:rsidRDefault="008D6F2E" w:rsidP="008D6F2E">
            <w:pPr>
              <w:pStyle w:val="Prrafodelista"/>
              <w:numPr>
                <w:ilvl w:val="0"/>
                <w:numId w:val="25"/>
              </w:numPr>
              <w:rPr>
                <w:rFonts w:cs="Segoe UI"/>
              </w:rPr>
            </w:pPr>
            <w:r w:rsidRPr="00A31F2B">
              <w:rPr>
                <w:rFonts w:cs="Segoe UI"/>
              </w:rPr>
              <w:t>Datos recopilados y tabulados.</w:t>
            </w:r>
          </w:p>
          <w:p w14:paraId="0CBD8C55" w14:textId="77777777" w:rsidR="008D6F2E" w:rsidRPr="00A31F2B" w:rsidRDefault="008D6F2E" w:rsidP="008D6F2E">
            <w:pPr>
              <w:pStyle w:val="Prrafodelista"/>
              <w:numPr>
                <w:ilvl w:val="0"/>
                <w:numId w:val="25"/>
              </w:numPr>
              <w:rPr>
                <w:rFonts w:cs="Segoe UI"/>
              </w:rPr>
            </w:pPr>
            <w:r w:rsidRPr="00A31F2B">
              <w:rPr>
                <w:rFonts w:cs="Segoe UI"/>
              </w:rPr>
              <w:t>Informes de ejecución del plan.</w:t>
            </w:r>
          </w:p>
          <w:p w14:paraId="5F00606F" w14:textId="160B54DE" w:rsidR="006E3064" w:rsidRPr="00A31F2B" w:rsidRDefault="006E3064" w:rsidP="008D6F2E">
            <w:pPr>
              <w:spacing w:line="259" w:lineRule="auto"/>
              <w:rPr>
                <w:rFonts w:eastAsia="Times New Roman" w:cs="Times New Roman"/>
                <w:lang w:eastAsia="es-CO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244602" w14:textId="77777777" w:rsidR="00C806B0" w:rsidRPr="00A31F2B" w:rsidRDefault="00C806B0" w:rsidP="00C806B0">
            <w:pPr>
              <w:spacing w:after="0" w:line="240" w:lineRule="auto"/>
              <w:rPr>
                <w:rFonts w:eastAsia="Times New Roman" w:cs="Times New Roman"/>
                <w:lang w:eastAsia="es-CO"/>
              </w:rPr>
            </w:pPr>
            <w:r w:rsidRPr="00A31F2B">
              <w:rPr>
                <w:rFonts w:eastAsia="Times New Roman" w:cs="Times New Roman"/>
                <w:lang w:eastAsia="es-CO"/>
              </w:rPr>
              <w:t>Jefe de planeación, obras y servicios.</w:t>
            </w:r>
          </w:p>
          <w:p w14:paraId="66DA9021" w14:textId="5C26BDD5" w:rsidR="008D6F2E" w:rsidRPr="00A31F2B" w:rsidRDefault="00C806B0" w:rsidP="008D6F2E">
            <w:pPr>
              <w:rPr>
                <w:rFonts w:cs="Segoe UI"/>
              </w:rPr>
            </w:pPr>
            <w:r w:rsidRPr="00A31F2B">
              <w:rPr>
                <w:rFonts w:eastAsia="Times New Roman" w:cs="Times New Roman"/>
                <w:lang w:eastAsia="es-CO"/>
              </w:rPr>
              <w:t xml:space="preserve">Personal designado </w:t>
            </w:r>
            <w:r w:rsidR="008D6F2E" w:rsidRPr="00A31F2B">
              <w:rPr>
                <w:rFonts w:eastAsia="Times New Roman" w:cs="Times New Roman"/>
                <w:lang w:eastAsia="es-CO"/>
              </w:rPr>
              <w:t xml:space="preserve"> para la ejecución de la evaluación</w:t>
            </w:r>
            <w:r w:rsidR="008D6F2E" w:rsidRPr="00A31F2B">
              <w:rPr>
                <w:rFonts w:cs="Segoe UI"/>
              </w:rPr>
              <w:t>.</w:t>
            </w:r>
          </w:p>
          <w:p w14:paraId="2C806EF9" w14:textId="3264FA14" w:rsidR="006E3064" w:rsidRPr="00A31F2B" w:rsidRDefault="006E3064" w:rsidP="008D6F2E">
            <w:pPr>
              <w:rPr>
                <w:rFonts w:ascii="Calibri" w:eastAsia="Times New Roman" w:hAnsi="Calibri" w:cs="Times New Roman"/>
                <w:lang w:eastAsia="es-CO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8E169E" w14:textId="77777777" w:rsidR="00B97BA9" w:rsidRPr="00A31F2B" w:rsidRDefault="00B97BA9" w:rsidP="00B97BA9">
            <w:pPr>
              <w:rPr>
                <w:rFonts w:cs="Segoe UI"/>
              </w:rPr>
            </w:pPr>
            <w:r w:rsidRPr="00A31F2B">
              <w:rPr>
                <w:rFonts w:cs="Segoe UI"/>
              </w:rPr>
              <w:t>Analistas de calidad.</w:t>
            </w:r>
          </w:p>
          <w:p w14:paraId="1906847E" w14:textId="77777777" w:rsidR="00B97BA9" w:rsidRPr="00A31F2B" w:rsidRDefault="00B97BA9" w:rsidP="00B97BA9">
            <w:pPr>
              <w:rPr>
                <w:rFonts w:cs="Segoe UI"/>
              </w:rPr>
            </w:pPr>
            <w:r w:rsidRPr="00A31F2B">
              <w:rPr>
                <w:rFonts w:cs="Segoe UI"/>
              </w:rPr>
              <w:t>Equipos directamente involucrados en los procesos evaluados.</w:t>
            </w:r>
          </w:p>
          <w:p w14:paraId="7BAAF8F5" w14:textId="5A4621DE" w:rsidR="00515C36" w:rsidRPr="00A31F2B" w:rsidRDefault="00515C36" w:rsidP="00515C36">
            <w:pPr>
              <w:rPr>
                <w:rFonts w:cs="Segoe UI"/>
              </w:rPr>
            </w:pPr>
          </w:p>
          <w:p w14:paraId="562E0878" w14:textId="5F708BAB" w:rsidR="006E3064" w:rsidRPr="00A31F2B" w:rsidRDefault="006E3064" w:rsidP="006E3064">
            <w:pPr>
              <w:spacing w:after="0" w:line="240" w:lineRule="auto"/>
              <w:rPr>
                <w:rFonts w:ascii="Calibri" w:eastAsia="Times New Roman" w:hAnsi="Calibri" w:cs="Times New Roman"/>
                <w:lang w:eastAsia="es-CO"/>
              </w:rPr>
            </w:pPr>
          </w:p>
        </w:tc>
      </w:tr>
    </w:tbl>
    <w:p w14:paraId="69CE3521" w14:textId="1B9589BD" w:rsidR="00B47590" w:rsidRPr="00B34569" w:rsidRDefault="00B47590"/>
    <w:tbl>
      <w:tblPr>
        <w:tblpPr w:leftFromText="141" w:rightFromText="141" w:vertAnchor="text" w:horzAnchor="margin" w:tblpXSpec="center" w:tblpY="149"/>
        <w:tblW w:w="105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86"/>
        <w:gridCol w:w="1555"/>
        <w:gridCol w:w="680"/>
        <w:gridCol w:w="2012"/>
        <w:gridCol w:w="2072"/>
        <w:gridCol w:w="1447"/>
        <w:gridCol w:w="1840"/>
      </w:tblGrid>
      <w:tr w:rsidR="00B34569" w:rsidRPr="00B34569" w14:paraId="7C986F25" w14:textId="77777777" w:rsidTr="002F22D5">
        <w:trPr>
          <w:trHeight w:val="900"/>
        </w:trPr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76C42" w14:textId="77777777" w:rsidR="002F22D5" w:rsidRPr="00B34569" w:rsidRDefault="002F22D5" w:rsidP="002F22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s-CO"/>
              </w:rPr>
            </w:pPr>
            <w:r w:rsidRPr="00B34569">
              <w:rPr>
                <w:rFonts w:ascii="Calibri" w:eastAsia="Times New Roman" w:hAnsi="Calibri" w:cs="Times New Roman"/>
                <w:b/>
                <w:bCs/>
                <w:lang w:eastAsia="es-CO"/>
              </w:rPr>
              <w:t>PROVEEDOR (Quién)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0E92F" w14:textId="77777777" w:rsidR="002F22D5" w:rsidRPr="00B34569" w:rsidRDefault="002F22D5" w:rsidP="002F22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s-CO"/>
              </w:rPr>
            </w:pPr>
            <w:r w:rsidRPr="00B34569">
              <w:rPr>
                <w:rFonts w:ascii="Calibri" w:eastAsia="Times New Roman" w:hAnsi="Calibri" w:cs="Times New Roman"/>
                <w:b/>
                <w:bCs/>
                <w:lang w:eastAsia="es-CO"/>
              </w:rPr>
              <w:t>ENTRADA (Qué entra)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E754F" w14:textId="77777777" w:rsidR="002F22D5" w:rsidRPr="00B34569" w:rsidRDefault="002F22D5" w:rsidP="002F22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s-CO"/>
              </w:rPr>
            </w:pPr>
            <w:r w:rsidRPr="00B34569">
              <w:rPr>
                <w:rFonts w:ascii="Calibri" w:eastAsia="Times New Roman" w:hAnsi="Calibri" w:cs="Times New Roman"/>
                <w:b/>
                <w:bCs/>
                <w:lang w:eastAsia="es-CO"/>
              </w:rPr>
              <w:t>PHVA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72B3E" w14:textId="77777777" w:rsidR="002F22D5" w:rsidRPr="00B34569" w:rsidRDefault="002F22D5" w:rsidP="002F22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s-CO"/>
              </w:rPr>
            </w:pPr>
            <w:r w:rsidRPr="00B34569">
              <w:rPr>
                <w:rFonts w:ascii="Calibri" w:eastAsia="Times New Roman" w:hAnsi="Calibri" w:cs="Times New Roman"/>
                <w:b/>
                <w:bCs/>
                <w:lang w:eastAsia="es-CO"/>
              </w:rPr>
              <w:t>ACTIVIDAD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2D7AB" w14:textId="77777777" w:rsidR="002F22D5" w:rsidRPr="00B34569" w:rsidRDefault="002F22D5" w:rsidP="002F22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s-CO"/>
              </w:rPr>
            </w:pPr>
            <w:r w:rsidRPr="00B34569">
              <w:rPr>
                <w:rFonts w:ascii="Calibri" w:eastAsia="Times New Roman" w:hAnsi="Calibri" w:cs="Times New Roman"/>
                <w:b/>
                <w:bCs/>
                <w:lang w:eastAsia="es-CO"/>
              </w:rPr>
              <w:t>SALIDA                        (Qué entrega)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89590" w14:textId="77777777" w:rsidR="002F22D5" w:rsidRPr="00B34569" w:rsidRDefault="002F22D5" w:rsidP="002F22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s-CO"/>
              </w:rPr>
            </w:pPr>
            <w:r w:rsidRPr="00B34569">
              <w:rPr>
                <w:rFonts w:ascii="Calibri" w:eastAsia="Times New Roman" w:hAnsi="Calibri" w:cs="Times New Roman"/>
                <w:b/>
                <w:bCs/>
                <w:lang w:eastAsia="es-CO"/>
              </w:rPr>
              <w:t>RESPONSABLE QUE EJECUTA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E7201" w14:textId="77777777" w:rsidR="002F22D5" w:rsidRPr="00B34569" w:rsidRDefault="002F22D5" w:rsidP="002F22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s-CO"/>
              </w:rPr>
            </w:pPr>
            <w:r w:rsidRPr="00B34569">
              <w:rPr>
                <w:rFonts w:ascii="Calibri" w:eastAsia="Times New Roman" w:hAnsi="Calibri" w:cs="Times New Roman"/>
                <w:b/>
                <w:bCs/>
                <w:lang w:eastAsia="es-CO"/>
              </w:rPr>
              <w:t>CLIENTE</w:t>
            </w:r>
          </w:p>
        </w:tc>
      </w:tr>
      <w:tr w:rsidR="00B34569" w:rsidRPr="00B34569" w14:paraId="2BEEF0B1" w14:textId="77777777" w:rsidTr="002F22D5">
        <w:trPr>
          <w:trHeight w:val="4500"/>
        </w:trPr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7BC8C9" w14:textId="77777777" w:rsidR="002A61D7" w:rsidRPr="00A31F2B" w:rsidRDefault="002A61D7" w:rsidP="002A61D7">
            <w:pPr>
              <w:rPr>
                <w:rFonts w:cs="Segoe UI"/>
              </w:rPr>
            </w:pPr>
            <w:r w:rsidRPr="00A31F2B">
              <w:rPr>
                <w:rFonts w:cs="Segoe UI"/>
              </w:rPr>
              <w:t>Resultados y hallazgos de la fase "Hacer".</w:t>
            </w:r>
          </w:p>
          <w:p w14:paraId="4AD2D455" w14:textId="77777777" w:rsidR="002A61D7" w:rsidRPr="00A31F2B" w:rsidRDefault="002A61D7" w:rsidP="002A61D7">
            <w:pPr>
              <w:rPr>
                <w:rFonts w:cs="Segoe UI"/>
              </w:rPr>
            </w:pPr>
            <w:r w:rsidRPr="00A31F2B">
              <w:rPr>
                <w:rFonts w:cs="Segoe UI"/>
              </w:rPr>
              <w:t>Expertos en calidad y análisis de datos.</w:t>
            </w:r>
          </w:p>
          <w:p w14:paraId="7EECD606" w14:textId="4F813CA4" w:rsidR="002F22D5" w:rsidRPr="00A31F2B" w:rsidRDefault="002F22D5" w:rsidP="002F22D5">
            <w:pPr>
              <w:spacing w:after="0" w:line="240" w:lineRule="auto"/>
              <w:rPr>
                <w:rFonts w:ascii="Calibri" w:eastAsia="Times New Roman" w:hAnsi="Calibri" w:cs="Times New Roman"/>
                <w:lang w:eastAsia="es-CO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7C649C" w14:textId="475E1E03" w:rsidR="002A61D7" w:rsidRPr="00A31F2B" w:rsidRDefault="009321BA" w:rsidP="002A61D7">
            <w:pPr>
              <w:rPr>
                <w:rFonts w:cs="Segoe UI"/>
              </w:rPr>
            </w:pPr>
            <w:r w:rsidRPr="00A31F2B">
              <w:rPr>
                <w:rFonts w:cs="Segoe UI"/>
              </w:rPr>
              <w:t xml:space="preserve">Documentación </w:t>
            </w:r>
            <w:r w:rsidR="002A61D7" w:rsidRPr="00A31F2B">
              <w:rPr>
                <w:rFonts w:cs="Segoe UI"/>
              </w:rPr>
              <w:t xml:space="preserve"> Datos recopilados.</w:t>
            </w:r>
          </w:p>
          <w:p w14:paraId="162C9508" w14:textId="77777777" w:rsidR="002A61D7" w:rsidRPr="00A31F2B" w:rsidRDefault="002A61D7" w:rsidP="002A61D7">
            <w:pPr>
              <w:rPr>
                <w:rFonts w:cs="Segoe UI"/>
              </w:rPr>
            </w:pPr>
            <w:r w:rsidRPr="00A31F2B">
              <w:rPr>
                <w:rFonts w:cs="Segoe UI"/>
              </w:rPr>
              <w:t>Informes de ejecución del plan.</w:t>
            </w:r>
          </w:p>
          <w:p w14:paraId="5EDBA07C" w14:textId="3FCD5681" w:rsidR="002F22D5" w:rsidRPr="00A31F2B" w:rsidRDefault="002F22D5" w:rsidP="002F22D5">
            <w:pPr>
              <w:spacing w:after="0" w:line="240" w:lineRule="auto"/>
              <w:rPr>
                <w:rFonts w:ascii="Calibri" w:eastAsia="Times New Roman" w:hAnsi="Calibri" w:cs="Times New Roman"/>
                <w:lang w:eastAsia="es-C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A89C13" w14:textId="77777777" w:rsidR="002F22D5" w:rsidRPr="00A31F2B" w:rsidRDefault="002F22D5" w:rsidP="002F22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s-CO"/>
              </w:rPr>
            </w:pPr>
            <w:r w:rsidRPr="00A31F2B">
              <w:rPr>
                <w:rFonts w:ascii="Calibri" w:eastAsia="Times New Roman" w:hAnsi="Calibri" w:cs="Times New Roman"/>
                <w:b/>
                <w:bCs/>
                <w:lang w:eastAsia="es-CO"/>
              </w:rPr>
              <w:t>V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6FC06D" w14:textId="77777777" w:rsidR="002A61D7" w:rsidRPr="00A31F2B" w:rsidRDefault="002A61D7" w:rsidP="002A61D7">
            <w:pPr>
              <w:pStyle w:val="Prrafodelista"/>
              <w:numPr>
                <w:ilvl w:val="0"/>
                <w:numId w:val="27"/>
              </w:numPr>
              <w:rPr>
                <w:rFonts w:cs="Segoe UI"/>
              </w:rPr>
            </w:pPr>
            <w:r w:rsidRPr="00A31F2B">
              <w:rPr>
                <w:rFonts w:cs="Segoe UI"/>
              </w:rPr>
              <w:t>Identificar cualquier desviación significativa.</w:t>
            </w:r>
          </w:p>
          <w:p w14:paraId="7D361B6B" w14:textId="77777777" w:rsidR="002A61D7" w:rsidRPr="00A31F2B" w:rsidRDefault="002A61D7" w:rsidP="002A61D7">
            <w:pPr>
              <w:pStyle w:val="Prrafodelista"/>
              <w:numPr>
                <w:ilvl w:val="0"/>
                <w:numId w:val="27"/>
              </w:numPr>
              <w:rPr>
                <w:rFonts w:cs="Segoe UI"/>
              </w:rPr>
            </w:pPr>
            <w:r w:rsidRPr="00A31F2B">
              <w:rPr>
                <w:rFonts w:cs="Segoe UI"/>
              </w:rPr>
              <w:t>Evaluar la eficacia de los procesos mediante análisis estadísticos.</w:t>
            </w:r>
          </w:p>
          <w:p w14:paraId="1FC6C199" w14:textId="77777777" w:rsidR="002A61D7" w:rsidRPr="00A31F2B" w:rsidRDefault="002A61D7" w:rsidP="002A61D7">
            <w:pPr>
              <w:pStyle w:val="Prrafodelista"/>
              <w:numPr>
                <w:ilvl w:val="0"/>
                <w:numId w:val="27"/>
              </w:numPr>
              <w:rPr>
                <w:rFonts w:cs="Segoe UI"/>
              </w:rPr>
            </w:pPr>
            <w:r w:rsidRPr="00A31F2B">
              <w:rPr>
                <w:rFonts w:cs="Segoe UI"/>
              </w:rPr>
              <w:t>Verificar la precisión y confiabilidad de los datos recopilados.</w:t>
            </w:r>
          </w:p>
          <w:p w14:paraId="21785561" w14:textId="611D4252" w:rsidR="002F22D5" w:rsidRPr="00A31F2B" w:rsidRDefault="002A61D7" w:rsidP="002A61D7">
            <w:pPr>
              <w:pStyle w:val="Prrafodelista"/>
              <w:numPr>
                <w:ilvl w:val="0"/>
                <w:numId w:val="27"/>
              </w:numPr>
              <w:rPr>
                <w:rFonts w:ascii="Calibri" w:eastAsia="Times New Roman" w:hAnsi="Calibri" w:cs="Times New Roman"/>
                <w:lang w:eastAsia="es-CO"/>
              </w:rPr>
            </w:pPr>
            <w:r w:rsidRPr="00A31F2B">
              <w:rPr>
                <w:rFonts w:cs="Segoe UI"/>
              </w:rPr>
              <w:t>Analizar los datos.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4A261" w14:textId="77777777" w:rsidR="002A61D7" w:rsidRPr="00A31F2B" w:rsidRDefault="002A61D7" w:rsidP="002A61D7">
            <w:pPr>
              <w:pStyle w:val="Prrafodelista"/>
              <w:numPr>
                <w:ilvl w:val="0"/>
                <w:numId w:val="27"/>
              </w:numPr>
              <w:rPr>
                <w:rFonts w:cs="Segoe UI"/>
              </w:rPr>
            </w:pPr>
            <w:r w:rsidRPr="00A31F2B">
              <w:rPr>
                <w:rFonts w:cs="Segoe UI"/>
              </w:rPr>
              <w:t>Informe de verificación.</w:t>
            </w:r>
          </w:p>
          <w:p w14:paraId="0D365415" w14:textId="77777777" w:rsidR="002A61D7" w:rsidRPr="00A31F2B" w:rsidRDefault="002A61D7" w:rsidP="002A61D7">
            <w:pPr>
              <w:pStyle w:val="Prrafodelista"/>
              <w:numPr>
                <w:ilvl w:val="0"/>
                <w:numId w:val="27"/>
              </w:numPr>
              <w:rPr>
                <w:rFonts w:cs="Segoe UI"/>
              </w:rPr>
            </w:pPr>
            <w:r w:rsidRPr="00A31F2B">
              <w:rPr>
                <w:rFonts w:cs="Segoe UI"/>
              </w:rPr>
              <w:t>Identificación de áreas de mejora.</w:t>
            </w:r>
          </w:p>
          <w:p w14:paraId="78E15D28" w14:textId="1A13926A" w:rsidR="00D50BB4" w:rsidRPr="00A31F2B" w:rsidRDefault="00D50BB4" w:rsidP="002A61D7">
            <w:pPr>
              <w:spacing w:line="259" w:lineRule="auto"/>
              <w:rPr>
                <w:rFonts w:cs="Segoe UI"/>
              </w:rPr>
            </w:pPr>
          </w:p>
          <w:p w14:paraId="207020DD" w14:textId="0EA8B2D5" w:rsidR="002F22D5" w:rsidRPr="00A31F2B" w:rsidRDefault="002F22D5" w:rsidP="002F22D5">
            <w:pPr>
              <w:spacing w:after="0" w:line="240" w:lineRule="auto"/>
              <w:rPr>
                <w:rFonts w:ascii="Calibri" w:eastAsia="Times New Roman" w:hAnsi="Calibri" w:cs="Times New Roman"/>
                <w:lang w:eastAsia="es-CO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EA778B" w14:textId="77777777" w:rsidR="00C806B0" w:rsidRPr="00A31F2B" w:rsidRDefault="00C806B0" w:rsidP="00C806B0">
            <w:pPr>
              <w:spacing w:after="0" w:line="240" w:lineRule="auto"/>
              <w:rPr>
                <w:rFonts w:eastAsia="Times New Roman" w:cs="Times New Roman"/>
                <w:lang w:eastAsia="es-CO"/>
              </w:rPr>
            </w:pPr>
            <w:r w:rsidRPr="00A31F2B">
              <w:rPr>
                <w:rFonts w:ascii="Calibri" w:eastAsia="Times New Roman" w:hAnsi="Calibri" w:cs="Times New Roman"/>
                <w:lang w:eastAsia="es-CO"/>
              </w:rPr>
              <w:t xml:space="preserve">Jefe de planeación, </w:t>
            </w:r>
            <w:r w:rsidRPr="00A31F2B">
              <w:rPr>
                <w:rFonts w:eastAsia="Times New Roman" w:cs="Times New Roman"/>
                <w:lang w:eastAsia="es-CO"/>
              </w:rPr>
              <w:t>obras y servicios.</w:t>
            </w:r>
          </w:p>
          <w:p w14:paraId="29A0CBAC" w14:textId="77777777" w:rsidR="002F22D5" w:rsidRPr="00A31F2B" w:rsidRDefault="00C806B0" w:rsidP="00D50BB4">
            <w:pPr>
              <w:spacing w:after="0" w:line="240" w:lineRule="auto"/>
              <w:rPr>
                <w:rFonts w:eastAsia="Times New Roman" w:cs="Times New Roman"/>
                <w:lang w:eastAsia="es-CO"/>
              </w:rPr>
            </w:pPr>
            <w:r w:rsidRPr="00A31F2B">
              <w:rPr>
                <w:rFonts w:eastAsia="Times New Roman" w:cs="Times New Roman"/>
                <w:lang w:eastAsia="es-CO"/>
              </w:rPr>
              <w:t>Personal designado para la gestión documental.</w:t>
            </w:r>
          </w:p>
          <w:p w14:paraId="796A4DC9" w14:textId="2189A163" w:rsidR="002A61D7" w:rsidRPr="00A31F2B" w:rsidRDefault="002A61D7" w:rsidP="002A61D7">
            <w:pPr>
              <w:rPr>
                <w:rFonts w:cs="Segoe UI"/>
              </w:rPr>
            </w:pPr>
            <w:r w:rsidRPr="00A31F2B">
              <w:rPr>
                <w:rFonts w:cs="Segoe UI"/>
              </w:rPr>
              <w:t>Equipo de verificación y calidad.</w:t>
            </w:r>
          </w:p>
          <w:p w14:paraId="18B26073" w14:textId="6A9536F5" w:rsidR="00D50BB4" w:rsidRPr="00A31F2B" w:rsidRDefault="00D50BB4" w:rsidP="00D50BB4">
            <w:pPr>
              <w:spacing w:after="0" w:line="240" w:lineRule="auto"/>
              <w:rPr>
                <w:rFonts w:ascii="Calibri" w:eastAsia="Times New Roman" w:hAnsi="Calibri" w:cs="Times New Roman"/>
                <w:lang w:eastAsia="es-CO"/>
              </w:rPr>
            </w:pPr>
          </w:p>
          <w:p w14:paraId="08A981B9" w14:textId="54F8C871" w:rsidR="00D50BB4" w:rsidRPr="00A31F2B" w:rsidRDefault="00D50BB4" w:rsidP="00C806B0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  <w:lang w:eastAsia="es-CO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E1974" w14:textId="77777777" w:rsidR="00B325DE" w:rsidRPr="00A31F2B" w:rsidRDefault="00B325DE" w:rsidP="00B325DE">
            <w:pPr>
              <w:rPr>
                <w:rFonts w:cs="Segoe UI"/>
              </w:rPr>
            </w:pPr>
            <w:r w:rsidRPr="00A31F2B">
              <w:rPr>
                <w:rFonts w:cs="Segoe UI"/>
              </w:rPr>
              <w:t>Equipos de gestión y toma de decisiones.</w:t>
            </w:r>
          </w:p>
          <w:p w14:paraId="1853381B" w14:textId="77777777" w:rsidR="00B325DE" w:rsidRPr="00A31F2B" w:rsidRDefault="00B325DE" w:rsidP="00B325DE">
            <w:pPr>
              <w:rPr>
                <w:rFonts w:cs="Segoe UI"/>
              </w:rPr>
            </w:pPr>
            <w:r w:rsidRPr="00A31F2B">
              <w:rPr>
                <w:rFonts w:cs="Segoe UI"/>
              </w:rPr>
              <w:t>Responsables de procesos específicos.</w:t>
            </w:r>
          </w:p>
          <w:p w14:paraId="2EC897CF" w14:textId="4B9C29CB" w:rsidR="00E403FD" w:rsidRPr="00A31F2B" w:rsidRDefault="00E403FD" w:rsidP="00E403FD">
            <w:pPr>
              <w:rPr>
                <w:rFonts w:cs="Segoe UI"/>
              </w:rPr>
            </w:pPr>
          </w:p>
          <w:p w14:paraId="69E25BF7" w14:textId="58CC4038" w:rsidR="002F22D5" w:rsidRPr="00A31F2B" w:rsidRDefault="002F22D5" w:rsidP="00E403FD">
            <w:pPr>
              <w:spacing w:after="0" w:line="240" w:lineRule="auto"/>
              <w:rPr>
                <w:rFonts w:ascii="Calibri" w:eastAsia="Times New Roman" w:hAnsi="Calibri" w:cs="Times New Roman"/>
                <w:lang w:eastAsia="es-CO"/>
              </w:rPr>
            </w:pPr>
          </w:p>
        </w:tc>
      </w:tr>
    </w:tbl>
    <w:p w14:paraId="28A8F38A" w14:textId="7493C767" w:rsidR="006E3064" w:rsidRPr="00B34569" w:rsidRDefault="006E3064"/>
    <w:tbl>
      <w:tblPr>
        <w:tblW w:w="11586" w:type="dxa"/>
        <w:tblInd w:w="-137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71"/>
        <w:gridCol w:w="1586"/>
        <w:gridCol w:w="680"/>
        <w:gridCol w:w="2264"/>
        <w:gridCol w:w="1998"/>
        <w:gridCol w:w="1447"/>
        <w:gridCol w:w="1840"/>
      </w:tblGrid>
      <w:tr w:rsidR="00B34569" w:rsidRPr="00B34569" w14:paraId="3E902D12" w14:textId="77777777" w:rsidTr="005A7333">
        <w:trPr>
          <w:trHeight w:val="900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4EB46" w14:textId="77777777" w:rsidR="00670778" w:rsidRPr="00B34569" w:rsidRDefault="00670778" w:rsidP="006707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s-CO"/>
              </w:rPr>
            </w:pPr>
            <w:r w:rsidRPr="00B34569">
              <w:rPr>
                <w:rFonts w:ascii="Calibri" w:eastAsia="Times New Roman" w:hAnsi="Calibri" w:cs="Times New Roman"/>
                <w:b/>
                <w:bCs/>
                <w:lang w:eastAsia="es-CO"/>
              </w:rPr>
              <w:lastRenderedPageBreak/>
              <w:t>PROVEEDOR (Quién)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29B26" w14:textId="77777777" w:rsidR="00670778" w:rsidRPr="00B34569" w:rsidRDefault="00670778" w:rsidP="006707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s-CO"/>
              </w:rPr>
            </w:pPr>
            <w:r w:rsidRPr="00B34569">
              <w:rPr>
                <w:rFonts w:ascii="Calibri" w:eastAsia="Times New Roman" w:hAnsi="Calibri" w:cs="Times New Roman"/>
                <w:b/>
                <w:bCs/>
                <w:lang w:eastAsia="es-CO"/>
              </w:rPr>
              <w:t>ENTRADA (Qué entra)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6B58F" w14:textId="77777777" w:rsidR="00670778" w:rsidRPr="00B34569" w:rsidRDefault="00670778" w:rsidP="006707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s-CO"/>
              </w:rPr>
            </w:pPr>
            <w:r w:rsidRPr="00B34569">
              <w:rPr>
                <w:rFonts w:ascii="Calibri" w:eastAsia="Times New Roman" w:hAnsi="Calibri" w:cs="Times New Roman"/>
                <w:b/>
                <w:bCs/>
                <w:lang w:eastAsia="es-CO"/>
              </w:rPr>
              <w:t>PHVA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FDDA2" w14:textId="77777777" w:rsidR="00670778" w:rsidRPr="00B34569" w:rsidRDefault="00670778" w:rsidP="006707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s-CO"/>
              </w:rPr>
            </w:pPr>
            <w:r w:rsidRPr="00B34569">
              <w:rPr>
                <w:rFonts w:ascii="Calibri" w:eastAsia="Times New Roman" w:hAnsi="Calibri" w:cs="Times New Roman"/>
                <w:b/>
                <w:bCs/>
                <w:lang w:eastAsia="es-CO"/>
              </w:rPr>
              <w:t>ACTIVIDAD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6498C" w14:textId="77777777" w:rsidR="00670778" w:rsidRPr="00B34569" w:rsidRDefault="00670778" w:rsidP="006707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s-CO"/>
              </w:rPr>
            </w:pPr>
            <w:r w:rsidRPr="00B34569">
              <w:rPr>
                <w:rFonts w:ascii="Calibri" w:eastAsia="Times New Roman" w:hAnsi="Calibri" w:cs="Times New Roman"/>
                <w:b/>
                <w:bCs/>
                <w:lang w:eastAsia="es-CO"/>
              </w:rPr>
              <w:t>SALIDA                        (Qué entrega)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05475" w14:textId="77777777" w:rsidR="00670778" w:rsidRPr="00B34569" w:rsidRDefault="00670778" w:rsidP="006707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s-CO"/>
              </w:rPr>
            </w:pPr>
            <w:r w:rsidRPr="00B34569">
              <w:rPr>
                <w:rFonts w:ascii="Calibri" w:eastAsia="Times New Roman" w:hAnsi="Calibri" w:cs="Times New Roman"/>
                <w:b/>
                <w:bCs/>
                <w:lang w:eastAsia="es-CO"/>
              </w:rPr>
              <w:t>RESPONSABLE QUE EJECUTA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4C2C1" w14:textId="77777777" w:rsidR="00670778" w:rsidRPr="00B34569" w:rsidRDefault="00670778" w:rsidP="006707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s-CO"/>
              </w:rPr>
            </w:pPr>
            <w:r w:rsidRPr="00B34569">
              <w:rPr>
                <w:rFonts w:ascii="Calibri" w:eastAsia="Times New Roman" w:hAnsi="Calibri" w:cs="Times New Roman"/>
                <w:b/>
                <w:bCs/>
                <w:lang w:eastAsia="es-CO"/>
              </w:rPr>
              <w:t>CLIENTE</w:t>
            </w:r>
          </w:p>
        </w:tc>
      </w:tr>
      <w:tr w:rsidR="00B34569" w:rsidRPr="00B34569" w14:paraId="491AA7D3" w14:textId="77777777" w:rsidTr="005A7333">
        <w:trPr>
          <w:trHeight w:val="606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D7DE9" w14:textId="77777777" w:rsidR="00922A38" w:rsidRPr="00922A38" w:rsidRDefault="00922A38" w:rsidP="00922A38">
            <w:pPr>
              <w:rPr>
                <w:rFonts w:cs="Segoe UI"/>
              </w:rPr>
            </w:pPr>
            <w:r w:rsidRPr="00922A38">
              <w:rPr>
                <w:rFonts w:cs="Segoe UI"/>
              </w:rPr>
              <w:t xml:space="preserve">Recomendaciones de expertos en calidad y mejora </w:t>
            </w:r>
            <w:proofErr w:type="gramStart"/>
            <w:r w:rsidRPr="00922A38">
              <w:rPr>
                <w:rFonts w:cs="Segoe UI"/>
              </w:rPr>
              <w:t>continua</w:t>
            </w:r>
            <w:proofErr w:type="gramEnd"/>
            <w:r w:rsidRPr="00922A38">
              <w:rPr>
                <w:rFonts w:cs="Segoe UI"/>
              </w:rPr>
              <w:t>.</w:t>
            </w:r>
          </w:p>
          <w:p w14:paraId="78F419D9" w14:textId="77777777" w:rsidR="00922A38" w:rsidRPr="00922A38" w:rsidRDefault="00922A38" w:rsidP="00922A38">
            <w:pPr>
              <w:rPr>
                <w:rFonts w:cs="Segoe UI"/>
              </w:rPr>
            </w:pPr>
            <w:r w:rsidRPr="00922A38">
              <w:rPr>
                <w:rFonts w:cs="Segoe UI"/>
              </w:rPr>
              <w:t>Resultados de investigaciones de mejores prácticas.</w:t>
            </w:r>
          </w:p>
          <w:p w14:paraId="3C1DE5E7" w14:textId="7E47AF51" w:rsidR="00670778" w:rsidRPr="00B34569" w:rsidRDefault="00670778" w:rsidP="00670778">
            <w:pPr>
              <w:spacing w:after="0" w:line="240" w:lineRule="auto"/>
              <w:rPr>
                <w:rFonts w:ascii="Calibri" w:eastAsia="Times New Roman" w:hAnsi="Calibri" w:cs="Times New Roman"/>
                <w:lang w:eastAsia="es-CO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55DF5D" w14:textId="77777777" w:rsidR="00922A38" w:rsidRPr="00922A38" w:rsidRDefault="00670778" w:rsidP="00922A38">
            <w:pPr>
              <w:rPr>
                <w:rFonts w:cs="Segoe UI"/>
              </w:rPr>
            </w:pPr>
            <w:r w:rsidRPr="00922A38">
              <w:rPr>
                <w:rFonts w:eastAsia="Times New Roman" w:cs="Times New Roman"/>
                <w:lang w:eastAsia="es-CO"/>
              </w:rPr>
              <w:t xml:space="preserve">• </w:t>
            </w:r>
            <w:r w:rsidR="00922A38" w:rsidRPr="00922A38">
              <w:rPr>
                <w:rFonts w:cs="Segoe UI"/>
              </w:rPr>
              <w:t>Informe de verificación.</w:t>
            </w:r>
          </w:p>
          <w:p w14:paraId="5B66D863" w14:textId="77777777" w:rsidR="00922A38" w:rsidRPr="00922A38" w:rsidRDefault="00922A38" w:rsidP="00922A38">
            <w:pPr>
              <w:rPr>
                <w:rFonts w:cs="Segoe UI"/>
              </w:rPr>
            </w:pPr>
            <w:r w:rsidRPr="00922A38">
              <w:rPr>
                <w:rFonts w:cs="Segoe UI"/>
              </w:rPr>
              <w:t>Identificación de áreas de mejora.</w:t>
            </w:r>
          </w:p>
          <w:p w14:paraId="6209AB01" w14:textId="21014F8F" w:rsidR="00670778" w:rsidRPr="00B34569" w:rsidRDefault="00670778" w:rsidP="00670778">
            <w:pPr>
              <w:spacing w:after="0" w:line="240" w:lineRule="auto"/>
              <w:rPr>
                <w:rFonts w:ascii="Calibri" w:eastAsia="Times New Roman" w:hAnsi="Calibri" w:cs="Times New Roman"/>
                <w:lang w:eastAsia="es-C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F22845" w14:textId="77777777" w:rsidR="00670778" w:rsidRPr="00B34569" w:rsidRDefault="00670778" w:rsidP="006707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s-CO"/>
              </w:rPr>
            </w:pPr>
            <w:r w:rsidRPr="00B34569">
              <w:rPr>
                <w:rFonts w:ascii="Calibri" w:eastAsia="Times New Roman" w:hAnsi="Calibri" w:cs="Times New Roman"/>
                <w:b/>
                <w:bCs/>
                <w:lang w:eastAsia="es-CO"/>
              </w:rPr>
              <w:t>A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53FF7" w14:textId="77777777" w:rsidR="00922A38" w:rsidRPr="000106EA" w:rsidRDefault="00922A38" w:rsidP="00922A38">
            <w:pPr>
              <w:pStyle w:val="Prrafodelista"/>
              <w:numPr>
                <w:ilvl w:val="0"/>
                <w:numId w:val="28"/>
              </w:numPr>
              <w:rPr>
                <w:rFonts w:cs="Segoe UI"/>
              </w:rPr>
            </w:pPr>
            <w:r w:rsidRPr="000106EA">
              <w:rPr>
                <w:rFonts w:cs="Segoe UI"/>
              </w:rPr>
              <w:t>Desarrollar un plan de acción para abordar las áreas identificadas.</w:t>
            </w:r>
          </w:p>
          <w:p w14:paraId="7603B70D" w14:textId="77777777" w:rsidR="00922A38" w:rsidRPr="000106EA" w:rsidRDefault="00922A38" w:rsidP="00922A38">
            <w:pPr>
              <w:pStyle w:val="Prrafodelista"/>
              <w:numPr>
                <w:ilvl w:val="0"/>
                <w:numId w:val="28"/>
              </w:numPr>
              <w:rPr>
                <w:rFonts w:cs="Segoe UI"/>
              </w:rPr>
            </w:pPr>
            <w:r w:rsidRPr="000106EA">
              <w:rPr>
                <w:rFonts w:cs="Segoe UI"/>
              </w:rPr>
              <w:t>Implementar medidas correctivas y preventivas.</w:t>
            </w:r>
          </w:p>
          <w:p w14:paraId="07926324" w14:textId="77777777" w:rsidR="00922A38" w:rsidRPr="000106EA" w:rsidRDefault="00922A38" w:rsidP="00922A38">
            <w:pPr>
              <w:pStyle w:val="Prrafodelista"/>
              <w:numPr>
                <w:ilvl w:val="0"/>
                <w:numId w:val="28"/>
              </w:numPr>
              <w:rPr>
                <w:rFonts w:cs="Segoe UI"/>
              </w:rPr>
            </w:pPr>
            <w:r w:rsidRPr="000106EA">
              <w:rPr>
                <w:rFonts w:cs="Segoe UI"/>
              </w:rPr>
              <w:t>Actualizar procedimientos y documentación según sea necesario.</w:t>
            </w:r>
          </w:p>
          <w:p w14:paraId="0FFFAFEB" w14:textId="6DA36595" w:rsidR="00670778" w:rsidRPr="000106EA" w:rsidRDefault="00670778" w:rsidP="00922A38">
            <w:pPr>
              <w:spacing w:line="259" w:lineRule="auto"/>
              <w:rPr>
                <w:rFonts w:ascii="Calibri" w:eastAsia="Times New Roman" w:hAnsi="Calibri" w:cs="Times New Roman"/>
                <w:lang w:eastAsia="es-CO"/>
              </w:rPr>
            </w:pP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FF52E" w14:textId="77777777" w:rsidR="00922A38" w:rsidRPr="000106EA" w:rsidRDefault="00922A38" w:rsidP="00922A38">
            <w:pPr>
              <w:rPr>
                <w:rFonts w:cs="Segoe UI"/>
              </w:rPr>
            </w:pPr>
            <w:r w:rsidRPr="000106EA">
              <w:rPr>
                <w:rFonts w:cs="Segoe UI"/>
              </w:rPr>
              <w:t>Plan de acción para mejoras.</w:t>
            </w:r>
          </w:p>
          <w:p w14:paraId="43DDBB94" w14:textId="77777777" w:rsidR="00922A38" w:rsidRPr="000106EA" w:rsidRDefault="00922A38" w:rsidP="00922A38">
            <w:pPr>
              <w:rPr>
                <w:rFonts w:cs="Segoe UI"/>
              </w:rPr>
            </w:pPr>
            <w:r w:rsidRPr="000106EA">
              <w:rPr>
                <w:rFonts w:cs="Segoe UI"/>
              </w:rPr>
              <w:t>Documentación actualizada.</w:t>
            </w:r>
          </w:p>
          <w:p w14:paraId="5F0C7D78" w14:textId="42B399E2" w:rsidR="00670778" w:rsidRPr="000106EA" w:rsidRDefault="00670778" w:rsidP="00922A38">
            <w:pPr>
              <w:spacing w:line="259" w:lineRule="auto"/>
              <w:rPr>
                <w:rFonts w:ascii="Calibri" w:eastAsia="Times New Roman" w:hAnsi="Calibri" w:cs="Times New Roman"/>
                <w:lang w:eastAsia="es-CO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2A965" w14:textId="77777777" w:rsidR="00C806B0" w:rsidRPr="000106EA" w:rsidRDefault="00C806B0" w:rsidP="00C806B0">
            <w:pPr>
              <w:spacing w:after="0" w:line="240" w:lineRule="auto"/>
              <w:rPr>
                <w:rFonts w:ascii="Calibri" w:eastAsia="Times New Roman" w:hAnsi="Calibri" w:cs="Times New Roman"/>
                <w:lang w:eastAsia="es-CO"/>
              </w:rPr>
            </w:pPr>
            <w:r w:rsidRPr="000106EA">
              <w:rPr>
                <w:rFonts w:ascii="Calibri" w:eastAsia="Times New Roman" w:hAnsi="Calibri" w:cs="Times New Roman"/>
                <w:lang w:eastAsia="es-CO"/>
              </w:rPr>
              <w:t>Jefe de planeación, obras y servicios.</w:t>
            </w:r>
          </w:p>
          <w:p w14:paraId="48C066A1" w14:textId="77777777" w:rsidR="00670778" w:rsidRPr="000106EA" w:rsidRDefault="00C806B0" w:rsidP="00C806B0">
            <w:pPr>
              <w:spacing w:after="0" w:line="240" w:lineRule="auto"/>
              <w:rPr>
                <w:rFonts w:ascii="Calibri" w:eastAsia="Times New Roman" w:hAnsi="Calibri" w:cs="Times New Roman"/>
                <w:lang w:eastAsia="es-CO"/>
              </w:rPr>
            </w:pPr>
            <w:r w:rsidRPr="000106EA">
              <w:rPr>
                <w:rFonts w:ascii="Calibri" w:eastAsia="Times New Roman" w:hAnsi="Calibri" w:cs="Times New Roman"/>
                <w:lang w:eastAsia="es-CO"/>
              </w:rPr>
              <w:t>Personal designado para la gestión documental.</w:t>
            </w:r>
          </w:p>
          <w:p w14:paraId="586E3F53" w14:textId="77777777" w:rsidR="006E79CE" w:rsidRPr="000106EA" w:rsidRDefault="006E79CE" w:rsidP="00C806B0">
            <w:pPr>
              <w:spacing w:after="0" w:line="240" w:lineRule="auto"/>
              <w:rPr>
                <w:rFonts w:cs="Segoe UI"/>
              </w:rPr>
            </w:pPr>
            <w:r w:rsidRPr="000106EA">
              <w:rPr>
                <w:rFonts w:cs="Segoe UI"/>
              </w:rPr>
              <w:t>Equipo de mejora continua.</w:t>
            </w:r>
          </w:p>
          <w:p w14:paraId="0BF113EB" w14:textId="4EC4C9D3" w:rsidR="00922A38" w:rsidRPr="000106EA" w:rsidRDefault="00D142B9" w:rsidP="00922A38">
            <w:pPr>
              <w:rPr>
                <w:rFonts w:cs="Segoe UI"/>
              </w:rPr>
            </w:pPr>
            <w:proofErr w:type="gramStart"/>
            <w:r w:rsidRPr="000106EA">
              <w:rPr>
                <w:rFonts w:cs="Segoe UI"/>
              </w:rPr>
              <w:t>y</w:t>
            </w:r>
            <w:proofErr w:type="gramEnd"/>
            <w:r w:rsidR="00922A38" w:rsidRPr="000106EA">
              <w:rPr>
                <w:rFonts w:cs="Segoe UI"/>
              </w:rPr>
              <w:t xml:space="preserve"> calidad.</w:t>
            </w:r>
          </w:p>
          <w:p w14:paraId="7D366026" w14:textId="39FF44CF" w:rsidR="00922A38" w:rsidRPr="000106EA" w:rsidRDefault="00922A38" w:rsidP="00C806B0">
            <w:pPr>
              <w:spacing w:after="0" w:line="240" w:lineRule="auto"/>
              <w:rPr>
                <w:rFonts w:ascii="Calibri" w:eastAsia="Times New Roman" w:hAnsi="Calibri" w:cs="Times New Roman"/>
                <w:lang w:eastAsia="es-CO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85217C" w14:textId="77777777" w:rsidR="000106EA" w:rsidRPr="000106EA" w:rsidRDefault="000106EA" w:rsidP="000106EA">
            <w:pPr>
              <w:rPr>
                <w:rFonts w:cs="Segoe UI"/>
              </w:rPr>
            </w:pPr>
            <w:r w:rsidRPr="000106EA">
              <w:rPr>
                <w:rFonts w:cs="Segoe UI"/>
              </w:rPr>
              <w:t>Usuarios internos y partes interesadas que se beneficiarán de las mejoras implementadas.</w:t>
            </w:r>
          </w:p>
          <w:p w14:paraId="2A137FCD" w14:textId="343BE794" w:rsidR="00670778" w:rsidRPr="00B34569" w:rsidRDefault="00670778" w:rsidP="00670778">
            <w:pPr>
              <w:spacing w:after="0" w:line="240" w:lineRule="auto"/>
              <w:rPr>
                <w:rFonts w:ascii="Calibri" w:eastAsia="Times New Roman" w:hAnsi="Calibri" w:cs="Times New Roman"/>
                <w:lang w:eastAsia="es-CO"/>
              </w:rPr>
            </w:pPr>
          </w:p>
        </w:tc>
      </w:tr>
    </w:tbl>
    <w:p w14:paraId="6455B0B1" w14:textId="466858AE" w:rsidR="006E3064" w:rsidRPr="00B34569" w:rsidRDefault="006E3064"/>
    <w:p w14:paraId="2C1EF802" w14:textId="3B1D34AD" w:rsidR="006E3064" w:rsidRPr="00B34569" w:rsidRDefault="006E3064"/>
    <w:p w14:paraId="6A7AA36B" w14:textId="77777777" w:rsidR="006E3064" w:rsidRPr="00B34569" w:rsidRDefault="006E3064"/>
    <w:p w14:paraId="0D460956" w14:textId="77777777" w:rsidR="0011763E" w:rsidRPr="00B34569" w:rsidRDefault="0011763E"/>
    <w:tbl>
      <w:tblPr>
        <w:tblStyle w:val="Tablaconcuadrcula"/>
        <w:tblpPr w:leftFromText="141" w:rightFromText="141" w:vertAnchor="page" w:horzAnchor="margin" w:tblpXSpec="center" w:tblpY="1606"/>
        <w:tblW w:w="10504" w:type="dxa"/>
        <w:tblInd w:w="0" w:type="dxa"/>
        <w:tblLook w:val="04A0" w:firstRow="1" w:lastRow="0" w:firstColumn="1" w:lastColumn="0" w:noHBand="0" w:noVBand="1"/>
      </w:tblPr>
      <w:tblGrid>
        <w:gridCol w:w="2943"/>
        <w:gridCol w:w="2565"/>
        <w:gridCol w:w="2658"/>
        <w:gridCol w:w="2338"/>
      </w:tblGrid>
      <w:tr w:rsidR="00B34569" w:rsidRPr="00B34569" w14:paraId="28CBE5DB" w14:textId="77777777" w:rsidTr="00670778">
        <w:trPr>
          <w:trHeight w:val="306"/>
        </w:trPr>
        <w:tc>
          <w:tcPr>
            <w:tcW w:w="10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CF690" w14:textId="77777777" w:rsidR="00670778" w:rsidRPr="00B34569" w:rsidRDefault="00670778" w:rsidP="00670778">
            <w:pPr>
              <w:spacing w:line="240" w:lineRule="auto"/>
              <w:jc w:val="center"/>
              <w:rPr>
                <w:b/>
                <w:bCs/>
              </w:rPr>
            </w:pPr>
            <w:r w:rsidRPr="00B34569">
              <w:rPr>
                <w:b/>
                <w:bCs/>
              </w:rPr>
              <w:lastRenderedPageBreak/>
              <w:t>RECURSOS</w:t>
            </w:r>
          </w:p>
        </w:tc>
      </w:tr>
      <w:tr w:rsidR="00B34569" w:rsidRPr="00B34569" w14:paraId="767A3E04" w14:textId="77777777" w:rsidTr="00670778">
        <w:trPr>
          <w:trHeight w:val="383"/>
        </w:trPr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DB97B" w14:textId="77777777" w:rsidR="00670778" w:rsidRPr="00B34569" w:rsidRDefault="00670778" w:rsidP="00670778">
            <w:pPr>
              <w:spacing w:line="240" w:lineRule="auto"/>
              <w:jc w:val="center"/>
              <w:rPr>
                <w:b/>
                <w:bCs/>
              </w:rPr>
            </w:pPr>
            <w:r w:rsidRPr="00B34569">
              <w:rPr>
                <w:b/>
                <w:bCs/>
              </w:rPr>
              <w:t>Tecnología, infraestructura, equipos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182FF" w14:textId="77777777" w:rsidR="00670778" w:rsidRPr="00B34569" w:rsidRDefault="00670778" w:rsidP="00670778">
            <w:pPr>
              <w:spacing w:line="240" w:lineRule="auto"/>
              <w:jc w:val="center"/>
              <w:rPr>
                <w:b/>
                <w:bCs/>
              </w:rPr>
            </w:pPr>
            <w:r w:rsidRPr="00B34569">
              <w:rPr>
                <w:b/>
                <w:bCs/>
              </w:rPr>
              <w:t>Humanos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B25E9" w14:textId="77777777" w:rsidR="00670778" w:rsidRPr="00B34569" w:rsidRDefault="00670778" w:rsidP="00670778">
            <w:pPr>
              <w:spacing w:line="240" w:lineRule="auto"/>
              <w:jc w:val="center"/>
              <w:rPr>
                <w:b/>
                <w:bCs/>
              </w:rPr>
            </w:pPr>
            <w:r w:rsidRPr="00B34569">
              <w:rPr>
                <w:b/>
                <w:bCs/>
              </w:rPr>
              <w:t>Ambiente de trabajo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A3B1B" w14:textId="77777777" w:rsidR="00670778" w:rsidRPr="00B34569" w:rsidRDefault="00670778" w:rsidP="00670778">
            <w:pPr>
              <w:spacing w:line="240" w:lineRule="auto"/>
              <w:jc w:val="center"/>
              <w:rPr>
                <w:b/>
                <w:bCs/>
              </w:rPr>
            </w:pPr>
            <w:r w:rsidRPr="00B34569">
              <w:rPr>
                <w:b/>
                <w:bCs/>
              </w:rPr>
              <w:t>Financieros</w:t>
            </w:r>
          </w:p>
        </w:tc>
      </w:tr>
      <w:tr w:rsidR="00B34569" w:rsidRPr="00B34569" w14:paraId="53B4C68B" w14:textId="77777777" w:rsidTr="00670778">
        <w:trPr>
          <w:trHeight w:val="289"/>
        </w:trPr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2D51" w14:textId="77777777" w:rsidR="00397814" w:rsidRPr="00397814" w:rsidRDefault="00397814" w:rsidP="00397814">
            <w:pPr>
              <w:pStyle w:val="Prrafodelista"/>
              <w:numPr>
                <w:ilvl w:val="0"/>
                <w:numId w:val="30"/>
              </w:numPr>
              <w:rPr>
                <w:rFonts w:cs="Segoe UI"/>
              </w:rPr>
            </w:pPr>
            <w:r w:rsidRPr="00397814">
              <w:rPr>
                <w:rFonts w:cs="Segoe UI"/>
              </w:rPr>
              <w:t>Plataforma de software para la gestión de datos y reportes.</w:t>
            </w:r>
          </w:p>
          <w:p w14:paraId="49535A9D" w14:textId="77777777" w:rsidR="00397814" w:rsidRPr="00397814" w:rsidRDefault="00397814" w:rsidP="00397814">
            <w:pPr>
              <w:pStyle w:val="Prrafodelista"/>
              <w:numPr>
                <w:ilvl w:val="0"/>
                <w:numId w:val="30"/>
              </w:numPr>
              <w:rPr>
                <w:rFonts w:cs="Segoe UI"/>
              </w:rPr>
            </w:pPr>
            <w:r w:rsidRPr="00397814">
              <w:rPr>
                <w:rFonts w:cs="Segoe UI"/>
              </w:rPr>
              <w:t>Herramientas de análisis y visualización de datos.</w:t>
            </w:r>
          </w:p>
          <w:p w14:paraId="1DC80FE1" w14:textId="77777777" w:rsidR="00397814" w:rsidRPr="00397814" w:rsidRDefault="00397814" w:rsidP="00397814">
            <w:pPr>
              <w:pStyle w:val="Prrafodelista"/>
              <w:numPr>
                <w:ilvl w:val="0"/>
                <w:numId w:val="30"/>
              </w:numPr>
              <w:rPr>
                <w:rFonts w:cs="Segoe UI"/>
              </w:rPr>
            </w:pPr>
            <w:r w:rsidRPr="00397814">
              <w:rPr>
                <w:rFonts w:cs="Segoe UI"/>
              </w:rPr>
              <w:t>Redes internas y externas para la comunicación eficiente.</w:t>
            </w:r>
          </w:p>
          <w:p w14:paraId="1F15F239" w14:textId="77777777" w:rsidR="00397814" w:rsidRPr="00397814" w:rsidRDefault="00397814" w:rsidP="00397814">
            <w:pPr>
              <w:pStyle w:val="Prrafodelista"/>
              <w:numPr>
                <w:ilvl w:val="0"/>
                <w:numId w:val="30"/>
              </w:numPr>
              <w:rPr>
                <w:rFonts w:cs="Segoe UI"/>
              </w:rPr>
            </w:pPr>
            <w:r w:rsidRPr="00397814">
              <w:rPr>
                <w:rFonts w:cs="Segoe UI"/>
              </w:rPr>
              <w:t>Plataformas de videoconferencia y colaboración para reuniones y coordinación.</w:t>
            </w:r>
          </w:p>
          <w:p w14:paraId="448811DD" w14:textId="77777777" w:rsidR="00397814" w:rsidRPr="00397814" w:rsidRDefault="00397814" w:rsidP="00397814">
            <w:pPr>
              <w:pStyle w:val="Prrafodelista"/>
              <w:numPr>
                <w:ilvl w:val="0"/>
                <w:numId w:val="30"/>
              </w:numPr>
              <w:rPr>
                <w:rFonts w:cs="Segoe UI"/>
              </w:rPr>
            </w:pPr>
            <w:r w:rsidRPr="00397814">
              <w:rPr>
                <w:rFonts w:cs="Segoe UI"/>
              </w:rPr>
              <w:t>Salas de reuniones equipadas con tecnología de presentación.</w:t>
            </w:r>
          </w:p>
          <w:p w14:paraId="332230D0" w14:textId="77777777" w:rsidR="00397814" w:rsidRPr="00397814" w:rsidRDefault="00397814" w:rsidP="00397814">
            <w:pPr>
              <w:pStyle w:val="Prrafodelista"/>
              <w:numPr>
                <w:ilvl w:val="0"/>
                <w:numId w:val="30"/>
              </w:numPr>
              <w:rPr>
                <w:rFonts w:cs="Segoe UI"/>
              </w:rPr>
            </w:pPr>
            <w:r w:rsidRPr="00397814">
              <w:rPr>
                <w:rFonts w:cs="Segoe UI"/>
              </w:rPr>
              <w:t>Computadoras y dispositivos móviles para el personal.</w:t>
            </w:r>
          </w:p>
          <w:p w14:paraId="41B77A1F" w14:textId="77777777" w:rsidR="00397814" w:rsidRPr="00397814" w:rsidRDefault="00397814" w:rsidP="00397814">
            <w:pPr>
              <w:pStyle w:val="Prrafodelista"/>
              <w:numPr>
                <w:ilvl w:val="0"/>
                <w:numId w:val="30"/>
              </w:numPr>
              <w:rPr>
                <w:rFonts w:cs="Segoe UI"/>
              </w:rPr>
            </w:pPr>
            <w:r w:rsidRPr="00397814">
              <w:rPr>
                <w:rFonts w:cs="Segoe UI"/>
              </w:rPr>
              <w:t>Equipos de impresión y escaneo.</w:t>
            </w:r>
          </w:p>
          <w:p w14:paraId="36D4D9F1" w14:textId="77777777" w:rsidR="00397814" w:rsidRPr="00397814" w:rsidRDefault="00397814" w:rsidP="00397814">
            <w:pPr>
              <w:pStyle w:val="Prrafodelista"/>
              <w:numPr>
                <w:ilvl w:val="0"/>
                <w:numId w:val="30"/>
              </w:numPr>
              <w:rPr>
                <w:rFonts w:cs="Segoe UI"/>
              </w:rPr>
            </w:pPr>
            <w:r w:rsidRPr="00397814">
              <w:rPr>
                <w:rFonts w:cs="Segoe UI"/>
              </w:rPr>
              <w:t>Servidores para el almacenamiento seguro de datos.</w:t>
            </w:r>
          </w:p>
          <w:p w14:paraId="1EB9D4DC" w14:textId="77777777" w:rsidR="00397814" w:rsidRPr="00397814" w:rsidRDefault="00397814" w:rsidP="00397814">
            <w:pPr>
              <w:pStyle w:val="Prrafodelista"/>
              <w:numPr>
                <w:ilvl w:val="0"/>
                <w:numId w:val="30"/>
              </w:numPr>
              <w:rPr>
                <w:rFonts w:cs="Segoe UI"/>
              </w:rPr>
            </w:pPr>
            <w:r w:rsidRPr="00397814">
              <w:rPr>
                <w:rFonts w:cs="Segoe UI"/>
              </w:rPr>
              <w:t>Infraestructura de red para garantizar la conectividad.</w:t>
            </w:r>
          </w:p>
          <w:p w14:paraId="5A27BB63" w14:textId="77777777" w:rsidR="00397814" w:rsidRPr="00397814" w:rsidRDefault="00397814" w:rsidP="00397814">
            <w:pPr>
              <w:pStyle w:val="Prrafodelista"/>
              <w:numPr>
                <w:ilvl w:val="0"/>
                <w:numId w:val="30"/>
              </w:numPr>
              <w:rPr>
                <w:rFonts w:cs="Segoe UI"/>
              </w:rPr>
            </w:pPr>
            <w:r w:rsidRPr="00397814">
              <w:rPr>
                <w:rFonts w:cs="Segoe UI"/>
              </w:rPr>
              <w:t>Dispositivos de seguridad informática para proteger los datos.</w:t>
            </w:r>
          </w:p>
          <w:p w14:paraId="7FC6A89D" w14:textId="77777777" w:rsidR="00670778" w:rsidRPr="00B34569" w:rsidRDefault="00670778" w:rsidP="00397814"/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7AB0" w14:textId="77777777" w:rsidR="00397814" w:rsidRPr="00397814" w:rsidRDefault="00397814" w:rsidP="00397814">
            <w:pPr>
              <w:pStyle w:val="Prrafodelista"/>
              <w:numPr>
                <w:ilvl w:val="0"/>
                <w:numId w:val="30"/>
              </w:numPr>
              <w:rPr>
                <w:rFonts w:cs="Segoe UI"/>
              </w:rPr>
            </w:pPr>
            <w:r w:rsidRPr="00397814">
              <w:rPr>
                <w:rFonts w:cs="Segoe UI"/>
              </w:rPr>
              <w:t xml:space="preserve">Evaluación y capacitación </w:t>
            </w:r>
            <w:proofErr w:type="gramStart"/>
            <w:r w:rsidRPr="00397814">
              <w:rPr>
                <w:rFonts w:cs="Segoe UI"/>
              </w:rPr>
              <w:t>continua</w:t>
            </w:r>
            <w:proofErr w:type="gramEnd"/>
            <w:r w:rsidRPr="00397814">
              <w:rPr>
                <w:rFonts w:cs="Segoe UI"/>
              </w:rPr>
              <w:t xml:space="preserve"> del personal.</w:t>
            </w:r>
          </w:p>
          <w:p w14:paraId="3E53AA7F" w14:textId="77777777" w:rsidR="00397814" w:rsidRPr="00397814" w:rsidRDefault="00397814" w:rsidP="00397814">
            <w:pPr>
              <w:pStyle w:val="Prrafodelista"/>
              <w:numPr>
                <w:ilvl w:val="0"/>
                <w:numId w:val="30"/>
              </w:numPr>
              <w:rPr>
                <w:rFonts w:cs="Segoe UI"/>
              </w:rPr>
            </w:pPr>
            <w:r w:rsidRPr="00397814">
              <w:rPr>
                <w:rFonts w:cs="Segoe UI"/>
              </w:rPr>
              <w:t>Especialistas en control y evaluación de procesos.</w:t>
            </w:r>
          </w:p>
          <w:p w14:paraId="2AC0AE05" w14:textId="77777777" w:rsidR="00397814" w:rsidRPr="00397814" w:rsidRDefault="00397814" w:rsidP="00397814">
            <w:pPr>
              <w:pStyle w:val="Prrafodelista"/>
              <w:numPr>
                <w:ilvl w:val="0"/>
                <w:numId w:val="30"/>
              </w:numPr>
              <w:rPr>
                <w:rFonts w:cs="Segoe UI"/>
              </w:rPr>
            </w:pPr>
            <w:r w:rsidRPr="00397814">
              <w:rPr>
                <w:rFonts w:cs="Segoe UI"/>
              </w:rPr>
              <w:t>Equipos multidisciplinarios para abordar diversas áreas de trabajo.</w:t>
            </w:r>
          </w:p>
          <w:p w14:paraId="3CE0AE2A" w14:textId="77777777" w:rsidR="00397814" w:rsidRPr="00397814" w:rsidRDefault="00397814" w:rsidP="00397814">
            <w:pPr>
              <w:pStyle w:val="Prrafodelista"/>
              <w:numPr>
                <w:ilvl w:val="0"/>
                <w:numId w:val="30"/>
              </w:numPr>
              <w:rPr>
                <w:rFonts w:cs="Segoe UI"/>
              </w:rPr>
            </w:pPr>
            <w:r w:rsidRPr="00397814">
              <w:rPr>
                <w:rFonts w:cs="Segoe UI"/>
              </w:rPr>
              <w:t>Un ambiente de trabajo que fomente la colaboración y la innovación.</w:t>
            </w:r>
          </w:p>
          <w:p w14:paraId="41CDADB9" w14:textId="77777777" w:rsidR="00670778" w:rsidRPr="00B34569" w:rsidRDefault="00670778" w:rsidP="00397814"/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DD3D" w14:textId="77777777" w:rsidR="00397814" w:rsidRPr="00397814" w:rsidRDefault="00397814" w:rsidP="00397814">
            <w:pPr>
              <w:pStyle w:val="Prrafodelista"/>
              <w:numPr>
                <w:ilvl w:val="0"/>
                <w:numId w:val="30"/>
              </w:numPr>
              <w:rPr>
                <w:rFonts w:cs="Segoe UI"/>
              </w:rPr>
            </w:pPr>
            <w:r w:rsidRPr="00397814">
              <w:rPr>
                <w:rFonts w:cs="Segoe UI"/>
              </w:rPr>
              <w:t>Encuestas de satisfacción del empleado.</w:t>
            </w:r>
          </w:p>
          <w:p w14:paraId="07004401" w14:textId="77777777" w:rsidR="00397814" w:rsidRPr="00397814" w:rsidRDefault="00397814" w:rsidP="00397814">
            <w:pPr>
              <w:pStyle w:val="Prrafodelista"/>
              <w:numPr>
                <w:ilvl w:val="0"/>
                <w:numId w:val="30"/>
              </w:numPr>
              <w:rPr>
                <w:rFonts w:cs="Segoe UI"/>
              </w:rPr>
            </w:pPr>
            <w:r w:rsidRPr="00397814">
              <w:rPr>
                <w:rFonts w:cs="Segoe UI"/>
              </w:rPr>
              <w:t>Manuales y procedimientos claros para los empleados.</w:t>
            </w:r>
          </w:p>
          <w:p w14:paraId="303DA1D9" w14:textId="77777777" w:rsidR="00397814" w:rsidRPr="00397814" w:rsidRDefault="00397814" w:rsidP="00397814">
            <w:pPr>
              <w:pStyle w:val="Prrafodelista"/>
              <w:numPr>
                <w:ilvl w:val="0"/>
                <w:numId w:val="30"/>
              </w:numPr>
              <w:rPr>
                <w:rFonts w:cs="Segoe UI"/>
              </w:rPr>
            </w:pPr>
            <w:r w:rsidRPr="00397814">
              <w:rPr>
                <w:rFonts w:cs="Segoe UI"/>
              </w:rPr>
              <w:t>Garantía de un ambiente inclusivo y diverso.</w:t>
            </w:r>
          </w:p>
          <w:p w14:paraId="4776C03F" w14:textId="77777777" w:rsidR="00397814" w:rsidRPr="00397814" w:rsidRDefault="00397814" w:rsidP="00397814">
            <w:pPr>
              <w:pStyle w:val="Prrafodelista"/>
              <w:numPr>
                <w:ilvl w:val="0"/>
                <w:numId w:val="30"/>
              </w:numPr>
              <w:rPr>
                <w:rFonts w:cs="Segoe UI"/>
              </w:rPr>
            </w:pPr>
            <w:r w:rsidRPr="00397814">
              <w:rPr>
                <w:rFonts w:cs="Segoe UI"/>
              </w:rPr>
              <w:t>Medidas para garantizar la salud y seguridad de los empleados.</w:t>
            </w:r>
          </w:p>
          <w:p w14:paraId="1EF330C2" w14:textId="3BCD369E" w:rsidR="00670778" w:rsidRPr="00B34569" w:rsidRDefault="00670778" w:rsidP="00397814"/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C5EB" w14:textId="77777777" w:rsidR="008257D5" w:rsidRPr="008257D5" w:rsidRDefault="008257D5" w:rsidP="008257D5">
            <w:pPr>
              <w:pStyle w:val="Prrafodelista"/>
              <w:numPr>
                <w:ilvl w:val="0"/>
                <w:numId w:val="30"/>
              </w:numPr>
              <w:rPr>
                <w:rFonts w:cs="Segoe UI"/>
              </w:rPr>
            </w:pPr>
            <w:r w:rsidRPr="008257D5">
              <w:rPr>
                <w:rFonts w:cs="Segoe UI"/>
              </w:rPr>
              <w:t>Asignación de recursos financieros para proyectos y operaciones.</w:t>
            </w:r>
          </w:p>
          <w:p w14:paraId="009D91E1" w14:textId="77777777" w:rsidR="008257D5" w:rsidRPr="008257D5" w:rsidRDefault="008257D5" w:rsidP="008257D5">
            <w:pPr>
              <w:pStyle w:val="Prrafodelista"/>
              <w:numPr>
                <w:ilvl w:val="0"/>
                <w:numId w:val="30"/>
              </w:numPr>
              <w:rPr>
                <w:rFonts w:cs="Segoe UI"/>
              </w:rPr>
            </w:pPr>
            <w:r w:rsidRPr="008257D5">
              <w:rPr>
                <w:rFonts w:cs="Segoe UI"/>
              </w:rPr>
              <w:t>Seguimiento y control del gasto.</w:t>
            </w:r>
          </w:p>
          <w:p w14:paraId="37F21F7C" w14:textId="77777777" w:rsidR="008257D5" w:rsidRPr="008257D5" w:rsidRDefault="008257D5" w:rsidP="008257D5">
            <w:pPr>
              <w:pStyle w:val="Prrafodelista"/>
              <w:numPr>
                <w:ilvl w:val="0"/>
                <w:numId w:val="30"/>
              </w:numPr>
              <w:rPr>
                <w:rFonts w:cs="Segoe UI"/>
              </w:rPr>
            </w:pPr>
            <w:r w:rsidRPr="008257D5">
              <w:rPr>
                <w:rFonts w:cs="Segoe UI"/>
              </w:rPr>
              <w:t>Diversificación de fuentes de ingresos para la alcaldía.</w:t>
            </w:r>
          </w:p>
          <w:p w14:paraId="5EAE9B1B" w14:textId="77777777" w:rsidR="008257D5" w:rsidRPr="008257D5" w:rsidRDefault="008257D5" w:rsidP="008257D5">
            <w:pPr>
              <w:pStyle w:val="Prrafodelista"/>
              <w:numPr>
                <w:ilvl w:val="0"/>
                <w:numId w:val="30"/>
              </w:numPr>
              <w:rPr>
                <w:rFonts w:cs="Segoe UI"/>
              </w:rPr>
            </w:pPr>
            <w:r w:rsidRPr="008257D5">
              <w:rPr>
                <w:rFonts w:cs="Segoe UI"/>
              </w:rPr>
              <w:t>Procedimientos de auditoría interna y externa.</w:t>
            </w:r>
          </w:p>
          <w:p w14:paraId="6B8155EA" w14:textId="77777777" w:rsidR="008257D5" w:rsidRPr="008257D5" w:rsidRDefault="008257D5" w:rsidP="008257D5">
            <w:pPr>
              <w:pStyle w:val="Prrafodelista"/>
              <w:numPr>
                <w:ilvl w:val="0"/>
                <w:numId w:val="30"/>
              </w:numPr>
              <w:rPr>
                <w:rFonts w:cs="Segoe UI"/>
                <w:b/>
              </w:rPr>
            </w:pPr>
            <w:r w:rsidRPr="008257D5">
              <w:rPr>
                <w:rFonts w:cs="Segoe UI"/>
              </w:rPr>
              <w:t>Sistemas de control interno para prevenir fraudes y malversación.</w:t>
            </w:r>
          </w:p>
          <w:p w14:paraId="72A23414" w14:textId="00206DDE" w:rsidR="00670778" w:rsidRPr="00B34569" w:rsidRDefault="00670778" w:rsidP="008257D5"/>
        </w:tc>
      </w:tr>
    </w:tbl>
    <w:p w14:paraId="52D1C9B6" w14:textId="623623E1" w:rsidR="008D36AC" w:rsidRDefault="008D36AC"/>
    <w:p w14:paraId="6C14FE3F" w14:textId="77777777" w:rsidR="008E7294" w:rsidRPr="00B34569" w:rsidRDefault="008E7294"/>
    <w:tbl>
      <w:tblPr>
        <w:tblStyle w:val="Tablaconcuadrcula"/>
        <w:tblW w:w="5929" w:type="pct"/>
        <w:tblInd w:w="-814" w:type="dxa"/>
        <w:tblLook w:val="04A0" w:firstRow="1" w:lastRow="0" w:firstColumn="1" w:lastColumn="0" w:noHBand="0" w:noVBand="1"/>
      </w:tblPr>
      <w:tblGrid>
        <w:gridCol w:w="1968"/>
        <w:gridCol w:w="3519"/>
        <w:gridCol w:w="3243"/>
        <w:gridCol w:w="1738"/>
      </w:tblGrid>
      <w:tr w:rsidR="00B34569" w:rsidRPr="00B34569" w14:paraId="5E331283" w14:textId="77777777" w:rsidTr="004A7388">
        <w:trPr>
          <w:trHeight w:val="354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83C6D" w14:textId="77777777" w:rsidR="008D36AC" w:rsidRPr="00B34569" w:rsidRDefault="008D36AC">
            <w:pPr>
              <w:spacing w:line="240" w:lineRule="auto"/>
              <w:jc w:val="center"/>
              <w:rPr>
                <w:b/>
                <w:bCs/>
              </w:rPr>
            </w:pPr>
            <w:r w:rsidRPr="00B34569">
              <w:rPr>
                <w:b/>
                <w:bCs/>
              </w:rPr>
              <w:lastRenderedPageBreak/>
              <w:t>NORMATIVIDAD Y/O REQUISITO (Que aplican para el proceso)</w:t>
            </w:r>
          </w:p>
        </w:tc>
      </w:tr>
      <w:tr w:rsidR="00B34569" w:rsidRPr="00B34569" w14:paraId="745D7AF3" w14:textId="77777777" w:rsidTr="00A80611">
        <w:trPr>
          <w:trHeight w:val="273"/>
        </w:trPr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A2186" w14:textId="77777777" w:rsidR="008D36AC" w:rsidRPr="00B34569" w:rsidRDefault="008D36AC">
            <w:pPr>
              <w:spacing w:line="240" w:lineRule="auto"/>
              <w:jc w:val="center"/>
              <w:rPr>
                <w:b/>
                <w:bCs/>
              </w:rPr>
            </w:pPr>
            <w:r w:rsidRPr="00B34569">
              <w:rPr>
                <w:b/>
                <w:bCs/>
              </w:rPr>
              <w:t>Requisitos MIPG</w:t>
            </w:r>
          </w:p>
        </w:tc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50E22" w14:textId="77777777" w:rsidR="008D36AC" w:rsidRPr="00B34569" w:rsidRDefault="008D36AC">
            <w:pPr>
              <w:spacing w:line="240" w:lineRule="auto"/>
              <w:jc w:val="center"/>
              <w:rPr>
                <w:b/>
                <w:bCs/>
              </w:rPr>
            </w:pPr>
            <w:r w:rsidRPr="00B34569">
              <w:rPr>
                <w:b/>
                <w:bCs/>
              </w:rPr>
              <w:t>ISO 9001: 2015</w:t>
            </w: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C233D" w14:textId="77777777" w:rsidR="008D36AC" w:rsidRPr="00B34569" w:rsidRDefault="008D36AC">
            <w:pPr>
              <w:spacing w:line="240" w:lineRule="auto"/>
              <w:jc w:val="center"/>
              <w:rPr>
                <w:b/>
                <w:bCs/>
              </w:rPr>
            </w:pPr>
            <w:r w:rsidRPr="00B34569">
              <w:rPr>
                <w:b/>
                <w:bCs/>
              </w:rPr>
              <w:t>ISO 1401: 2015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0C2CA" w14:textId="77777777" w:rsidR="008D36AC" w:rsidRPr="00B34569" w:rsidRDefault="008D36AC">
            <w:pPr>
              <w:spacing w:line="240" w:lineRule="auto"/>
              <w:jc w:val="center"/>
              <w:rPr>
                <w:b/>
                <w:bCs/>
              </w:rPr>
            </w:pPr>
            <w:r w:rsidRPr="00B34569">
              <w:rPr>
                <w:b/>
                <w:bCs/>
              </w:rPr>
              <w:t>ISO 4501: 2018</w:t>
            </w:r>
          </w:p>
        </w:tc>
      </w:tr>
      <w:tr w:rsidR="00B34569" w:rsidRPr="00B34569" w14:paraId="377DB50E" w14:textId="77777777" w:rsidTr="00925F03">
        <w:trPr>
          <w:trHeight w:val="278"/>
        </w:trPr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2A5A0" w14:textId="1D637D8D" w:rsidR="008D36AC" w:rsidRPr="00B34569" w:rsidRDefault="0011763E" w:rsidP="00925F03">
            <w:pPr>
              <w:spacing w:line="240" w:lineRule="auto"/>
              <w:jc w:val="center"/>
            </w:pPr>
            <w:r w:rsidRPr="00B34569">
              <w:t>Los aplicables a este proceso</w:t>
            </w:r>
          </w:p>
        </w:tc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8D3F3" w14:textId="0CD45A1A" w:rsidR="008D36AC" w:rsidRPr="00B34569" w:rsidRDefault="0011763E" w:rsidP="00925F03">
            <w:pPr>
              <w:spacing w:line="240" w:lineRule="auto"/>
              <w:jc w:val="center"/>
            </w:pPr>
            <w:r w:rsidRPr="00B34569">
              <w:t>Los aplicables a este proceso</w:t>
            </w: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7EF89" w14:textId="49913CAF" w:rsidR="008D36AC" w:rsidRPr="00B34569" w:rsidRDefault="0011763E" w:rsidP="00925F03">
            <w:pPr>
              <w:spacing w:line="240" w:lineRule="auto"/>
              <w:jc w:val="center"/>
            </w:pPr>
            <w:r w:rsidRPr="00B34569">
              <w:t>Los aplicables a este proceso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D47F1" w14:textId="63D1E9FA" w:rsidR="008D36AC" w:rsidRPr="00B34569" w:rsidRDefault="0011763E" w:rsidP="00925F03">
            <w:pPr>
              <w:spacing w:line="240" w:lineRule="auto"/>
              <w:jc w:val="center"/>
            </w:pPr>
            <w:r w:rsidRPr="00B34569">
              <w:t>Los aplicables a este proceso</w:t>
            </w:r>
          </w:p>
        </w:tc>
      </w:tr>
      <w:tr w:rsidR="00B34569" w:rsidRPr="00B34569" w14:paraId="48DC6389" w14:textId="77777777" w:rsidTr="00A80611">
        <w:trPr>
          <w:trHeight w:val="268"/>
        </w:trPr>
        <w:tc>
          <w:tcPr>
            <w:tcW w:w="2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79F04" w14:textId="77777777" w:rsidR="008D36AC" w:rsidRPr="00B34569" w:rsidRDefault="008D36AC">
            <w:pPr>
              <w:spacing w:line="240" w:lineRule="auto"/>
              <w:jc w:val="center"/>
              <w:rPr>
                <w:b/>
                <w:bCs/>
              </w:rPr>
            </w:pPr>
            <w:r w:rsidRPr="00B34569">
              <w:rPr>
                <w:b/>
                <w:bCs/>
              </w:rPr>
              <w:t>Requisitos del cliente</w:t>
            </w:r>
          </w:p>
        </w:tc>
        <w:tc>
          <w:tcPr>
            <w:tcW w:w="2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C60DB" w14:textId="77777777" w:rsidR="008D36AC" w:rsidRPr="00B34569" w:rsidRDefault="008D36AC">
            <w:pPr>
              <w:spacing w:line="240" w:lineRule="auto"/>
              <w:jc w:val="center"/>
              <w:rPr>
                <w:b/>
                <w:bCs/>
              </w:rPr>
            </w:pPr>
            <w:r w:rsidRPr="00B34569">
              <w:rPr>
                <w:b/>
                <w:bCs/>
              </w:rPr>
              <w:t>Requisitos legales y reglamentarios</w:t>
            </w:r>
          </w:p>
        </w:tc>
      </w:tr>
      <w:tr w:rsidR="00B34569" w:rsidRPr="00B34569" w14:paraId="41F896AA" w14:textId="77777777" w:rsidTr="00925F03">
        <w:trPr>
          <w:trHeight w:val="272"/>
        </w:trPr>
        <w:tc>
          <w:tcPr>
            <w:tcW w:w="2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4021" w14:textId="1CC9CD8D" w:rsidR="000639F7" w:rsidRPr="00DC3625" w:rsidRDefault="00925F03" w:rsidP="000639F7">
            <w:pPr>
              <w:rPr>
                <w:b/>
              </w:rPr>
            </w:pPr>
            <w:r w:rsidRPr="00B34569">
              <w:t xml:space="preserve">Atención oportuna, </w:t>
            </w:r>
            <w:r w:rsidR="00DC3625">
              <w:rPr>
                <w:rFonts w:cs="Segoe UI"/>
              </w:rPr>
              <w:t xml:space="preserve">Definición de </w:t>
            </w:r>
            <w:r w:rsidR="00DC3625" w:rsidRPr="008449F6">
              <w:rPr>
                <w:rFonts w:cs="Segoe UI"/>
              </w:rPr>
              <w:t>formatos específicos para la presentación de informes de control y evaluación</w:t>
            </w:r>
            <w:r w:rsidR="00DC3625">
              <w:rPr>
                <w:rFonts w:cs="Segoe UI"/>
              </w:rPr>
              <w:t xml:space="preserve">, </w:t>
            </w:r>
            <w:r w:rsidR="00DC3625" w:rsidRPr="008449F6">
              <w:rPr>
                <w:rFonts w:cs="Segoe UI"/>
              </w:rPr>
              <w:t>Establecer expectativas claras sobre cómo se manejará la retroalimentación y cómo se implementarán las acciones de mejora continua</w:t>
            </w:r>
            <w:r w:rsidR="00DC3625">
              <w:rPr>
                <w:rFonts w:cs="Segoe UI"/>
              </w:rPr>
              <w:t>,</w:t>
            </w:r>
            <w:r w:rsidR="00DC3625" w:rsidRPr="008449F6">
              <w:rPr>
                <w:rFonts w:ascii="Segoe UI" w:hAnsi="Segoe UI" w:cs="Segoe UI"/>
                <w:color w:val="374151"/>
              </w:rPr>
              <w:t xml:space="preserve"> </w:t>
            </w:r>
            <w:r w:rsidR="00DC3625" w:rsidRPr="008449F6">
              <w:rPr>
                <w:rFonts w:cs="Segoe UI"/>
              </w:rPr>
              <w:t>Definir requisitos para la accesibilidad y disponibilidad de</w:t>
            </w:r>
            <w:r w:rsidR="00DC3625">
              <w:rPr>
                <w:rFonts w:cs="Segoe UI"/>
              </w:rPr>
              <w:t xml:space="preserve"> datos relevantes.</w:t>
            </w:r>
          </w:p>
        </w:tc>
        <w:tc>
          <w:tcPr>
            <w:tcW w:w="237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DEF8B8" w14:textId="518A94E8" w:rsidR="00F63461" w:rsidRPr="00B34569" w:rsidRDefault="0011763E" w:rsidP="00925F03">
            <w:pPr>
              <w:spacing w:line="240" w:lineRule="auto"/>
              <w:jc w:val="center"/>
            </w:pPr>
            <w:r w:rsidRPr="00B34569">
              <w:t>Ver Normograma de la entidad</w:t>
            </w:r>
            <w:r w:rsidR="00925F03" w:rsidRPr="00B34569">
              <w:t>.</w:t>
            </w:r>
          </w:p>
        </w:tc>
      </w:tr>
      <w:tr w:rsidR="00B34569" w:rsidRPr="00B34569" w14:paraId="05C7D301" w14:textId="77777777" w:rsidTr="00A47EDD">
        <w:trPr>
          <w:trHeight w:val="276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E3309" w14:textId="3D912F19" w:rsidR="00A47EDD" w:rsidRPr="00B34569" w:rsidRDefault="00A47EDD">
            <w:pPr>
              <w:spacing w:line="240" w:lineRule="auto"/>
              <w:jc w:val="center"/>
              <w:rPr>
                <w:b/>
                <w:bCs/>
              </w:rPr>
            </w:pPr>
            <w:r w:rsidRPr="00B34569">
              <w:rPr>
                <w:b/>
                <w:bCs/>
              </w:rPr>
              <w:t>PUNTOS DE CONTROL</w:t>
            </w:r>
          </w:p>
        </w:tc>
      </w:tr>
      <w:tr w:rsidR="00B34569" w:rsidRPr="00B34569" w14:paraId="0C9E90DF" w14:textId="77777777" w:rsidTr="00A47EDD">
        <w:trPr>
          <w:trHeight w:val="266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7542" w14:textId="77777777" w:rsidR="0011763E" w:rsidRPr="00B34569" w:rsidRDefault="0011763E" w:rsidP="0011763E">
            <w:pPr>
              <w:pStyle w:val="Prrafodelista"/>
              <w:numPr>
                <w:ilvl w:val="0"/>
                <w:numId w:val="8"/>
              </w:numPr>
              <w:spacing w:line="240" w:lineRule="auto"/>
            </w:pPr>
            <w:r w:rsidRPr="00B34569">
              <w:t xml:space="preserve">Eficacia al plan de desarrollo </w:t>
            </w:r>
          </w:p>
          <w:p w14:paraId="51E08283" w14:textId="77777777" w:rsidR="003223F5" w:rsidRDefault="0011763E" w:rsidP="003223F5">
            <w:pPr>
              <w:pStyle w:val="Prrafodelista"/>
              <w:numPr>
                <w:ilvl w:val="0"/>
                <w:numId w:val="8"/>
              </w:numPr>
              <w:spacing w:line="240" w:lineRule="auto"/>
            </w:pPr>
            <w:r w:rsidRPr="00B34569">
              <w:t>Eficacia a los planes de acción</w:t>
            </w:r>
          </w:p>
          <w:p w14:paraId="22ED209C" w14:textId="77777777" w:rsidR="003223F5" w:rsidRPr="003223F5" w:rsidRDefault="003223F5" w:rsidP="003223F5">
            <w:pPr>
              <w:pStyle w:val="Prrafodelista"/>
              <w:numPr>
                <w:ilvl w:val="0"/>
                <w:numId w:val="8"/>
              </w:numPr>
              <w:spacing w:line="240" w:lineRule="auto"/>
            </w:pPr>
            <w:r w:rsidRPr="003223F5">
              <w:rPr>
                <w:rFonts w:cs="Segoe UI"/>
              </w:rPr>
              <w:t>Definición de Objetivos y Metas</w:t>
            </w:r>
          </w:p>
          <w:p w14:paraId="00F7B24A" w14:textId="77777777" w:rsidR="003223F5" w:rsidRPr="003223F5" w:rsidRDefault="003223F5" w:rsidP="003223F5">
            <w:pPr>
              <w:pStyle w:val="Prrafodelista"/>
              <w:numPr>
                <w:ilvl w:val="0"/>
                <w:numId w:val="8"/>
              </w:numPr>
              <w:spacing w:line="240" w:lineRule="auto"/>
            </w:pPr>
            <w:r w:rsidRPr="003223F5">
              <w:rPr>
                <w:rFonts w:cs="Segoe UI"/>
              </w:rPr>
              <w:t>Mapeo de Procesos</w:t>
            </w:r>
          </w:p>
          <w:p w14:paraId="058538A7" w14:textId="77777777" w:rsidR="003223F5" w:rsidRPr="003223F5" w:rsidRDefault="003223F5" w:rsidP="003223F5">
            <w:pPr>
              <w:pStyle w:val="Prrafodelista"/>
              <w:numPr>
                <w:ilvl w:val="0"/>
                <w:numId w:val="8"/>
              </w:numPr>
              <w:spacing w:line="240" w:lineRule="auto"/>
            </w:pPr>
            <w:r w:rsidRPr="003223F5">
              <w:rPr>
                <w:rFonts w:cs="Segoe UI"/>
              </w:rPr>
              <w:t>Indicadores de Desempeño</w:t>
            </w:r>
          </w:p>
          <w:p w14:paraId="076DD8BA" w14:textId="77777777" w:rsidR="003223F5" w:rsidRPr="003223F5" w:rsidRDefault="003223F5" w:rsidP="003223F5">
            <w:pPr>
              <w:pStyle w:val="Prrafodelista"/>
              <w:numPr>
                <w:ilvl w:val="0"/>
                <w:numId w:val="8"/>
              </w:numPr>
              <w:spacing w:line="240" w:lineRule="auto"/>
            </w:pPr>
            <w:r w:rsidRPr="003223F5">
              <w:rPr>
                <w:rFonts w:cs="Segoe UI"/>
              </w:rPr>
              <w:t>Participación Ciudadana</w:t>
            </w:r>
          </w:p>
          <w:p w14:paraId="5E8CD810" w14:textId="77777777" w:rsidR="003223F5" w:rsidRPr="003223F5" w:rsidRDefault="003223F5" w:rsidP="003223F5">
            <w:pPr>
              <w:pStyle w:val="Prrafodelista"/>
              <w:numPr>
                <w:ilvl w:val="0"/>
                <w:numId w:val="8"/>
              </w:numPr>
              <w:spacing w:line="240" w:lineRule="auto"/>
            </w:pPr>
            <w:r w:rsidRPr="003223F5">
              <w:rPr>
                <w:rFonts w:cs="Segoe UI"/>
              </w:rPr>
              <w:t>Gestión de Recursos</w:t>
            </w:r>
          </w:p>
          <w:p w14:paraId="6671F67D" w14:textId="77777777" w:rsidR="003223F5" w:rsidRPr="003223F5" w:rsidRDefault="003223F5" w:rsidP="003223F5">
            <w:pPr>
              <w:pStyle w:val="Prrafodelista"/>
              <w:numPr>
                <w:ilvl w:val="0"/>
                <w:numId w:val="8"/>
              </w:numPr>
              <w:spacing w:line="240" w:lineRule="auto"/>
            </w:pPr>
            <w:r w:rsidRPr="003223F5">
              <w:rPr>
                <w:rFonts w:cs="Segoe UI"/>
              </w:rPr>
              <w:t>Cumplimiento Normativo</w:t>
            </w:r>
          </w:p>
          <w:p w14:paraId="7C4FC733" w14:textId="77777777" w:rsidR="003223F5" w:rsidRPr="003223F5" w:rsidRDefault="003223F5" w:rsidP="003223F5">
            <w:pPr>
              <w:pStyle w:val="Prrafodelista"/>
              <w:numPr>
                <w:ilvl w:val="0"/>
                <w:numId w:val="8"/>
              </w:numPr>
              <w:spacing w:line="240" w:lineRule="auto"/>
            </w:pPr>
            <w:r w:rsidRPr="003223F5">
              <w:rPr>
                <w:rFonts w:cs="Segoe UI"/>
              </w:rPr>
              <w:t>Seguimiento de Proyectos</w:t>
            </w:r>
          </w:p>
          <w:p w14:paraId="01F91240" w14:textId="77777777" w:rsidR="003223F5" w:rsidRPr="003223F5" w:rsidRDefault="003223F5" w:rsidP="003223F5">
            <w:pPr>
              <w:pStyle w:val="Prrafodelista"/>
              <w:numPr>
                <w:ilvl w:val="0"/>
                <w:numId w:val="8"/>
              </w:numPr>
              <w:spacing w:line="240" w:lineRule="auto"/>
            </w:pPr>
            <w:r w:rsidRPr="003223F5">
              <w:rPr>
                <w:rFonts w:cs="Segoe UI"/>
              </w:rPr>
              <w:t>Servicio al Ciudadano</w:t>
            </w:r>
          </w:p>
          <w:p w14:paraId="4A3321E9" w14:textId="77777777" w:rsidR="003223F5" w:rsidRPr="003223F5" w:rsidRDefault="003223F5" w:rsidP="003223F5">
            <w:pPr>
              <w:pStyle w:val="Prrafodelista"/>
              <w:numPr>
                <w:ilvl w:val="0"/>
                <w:numId w:val="8"/>
              </w:numPr>
              <w:spacing w:line="240" w:lineRule="auto"/>
            </w:pPr>
            <w:r w:rsidRPr="003223F5">
              <w:rPr>
                <w:rFonts w:cs="Segoe UI"/>
              </w:rPr>
              <w:t>Gestión de Riesgos</w:t>
            </w:r>
          </w:p>
          <w:p w14:paraId="397041DB" w14:textId="77777777" w:rsidR="003223F5" w:rsidRPr="003223F5" w:rsidRDefault="003223F5" w:rsidP="003223F5">
            <w:pPr>
              <w:pStyle w:val="Prrafodelista"/>
              <w:numPr>
                <w:ilvl w:val="0"/>
                <w:numId w:val="8"/>
              </w:numPr>
              <w:spacing w:line="240" w:lineRule="auto"/>
            </w:pPr>
            <w:r w:rsidRPr="003223F5">
              <w:rPr>
                <w:rFonts w:cs="Segoe UI"/>
              </w:rPr>
              <w:t>Rendición de Cuentas</w:t>
            </w:r>
          </w:p>
          <w:p w14:paraId="5291A29B" w14:textId="21B2EF57" w:rsidR="000D17BD" w:rsidRPr="003223F5" w:rsidRDefault="003223F5" w:rsidP="003223F5">
            <w:pPr>
              <w:pStyle w:val="Prrafodelista"/>
              <w:numPr>
                <w:ilvl w:val="0"/>
                <w:numId w:val="8"/>
              </w:numPr>
              <w:spacing w:line="240" w:lineRule="auto"/>
            </w:pPr>
            <w:r w:rsidRPr="003223F5">
              <w:rPr>
                <w:rFonts w:cs="Segoe UI"/>
              </w:rPr>
              <w:t>Capacitación y Desarrollo del Personal</w:t>
            </w:r>
          </w:p>
        </w:tc>
      </w:tr>
      <w:tr w:rsidR="00B34569" w:rsidRPr="00B34569" w14:paraId="20BDA160" w14:textId="77777777" w:rsidTr="00A47EDD">
        <w:trPr>
          <w:trHeight w:val="266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12E64" w14:textId="745A6954" w:rsidR="00A47EDD" w:rsidRPr="00B34569" w:rsidRDefault="00A47EDD" w:rsidP="00A47EDD">
            <w:pPr>
              <w:spacing w:line="240" w:lineRule="auto"/>
              <w:jc w:val="center"/>
            </w:pPr>
            <w:r w:rsidRPr="00B34569">
              <w:rPr>
                <w:b/>
                <w:bCs/>
              </w:rPr>
              <w:t>RIESGOS ASOCIADOS AL PROCESO</w:t>
            </w:r>
            <w:r w:rsidR="00A80611" w:rsidRPr="00B34569">
              <w:rPr>
                <w:b/>
                <w:bCs/>
              </w:rPr>
              <w:t xml:space="preserve"> (</w:t>
            </w:r>
            <w:r w:rsidR="00A80611" w:rsidRPr="00B34569">
              <w:rPr>
                <w:rFonts w:cs="Arial"/>
                <w:b/>
                <w:bCs/>
              </w:rPr>
              <w:t>Ver Mapa de Riesgos)</w:t>
            </w:r>
          </w:p>
        </w:tc>
      </w:tr>
      <w:tr w:rsidR="00B34569" w:rsidRPr="00B34569" w14:paraId="264DF213" w14:textId="77777777" w:rsidTr="00A80611">
        <w:trPr>
          <w:trHeight w:val="266"/>
        </w:trPr>
        <w:tc>
          <w:tcPr>
            <w:tcW w:w="2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D0D9B" w14:textId="3E76F20C" w:rsidR="00A47EDD" w:rsidRPr="00B34569" w:rsidRDefault="00A47EDD" w:rsidP="00A47EDD">
            <w:pPr>
              <w:spacing w:line="240" w:lineRule="auto"/>
              <w:jc w:val="center"/>
              <w:rPr>
                <w:b/>
                <w:bCs/>
              </w:rPr>
            </w:pPr>
            <w:r w:rsidRPr="00B34569">
              <w:rPr>
                <w:b/>
                <w:bCs/>
              </w:rPr>
              <w:t>Clasificación de riesgo</w:t>
            </w:r>
          </w:p>
        </w:tc>
        <w:tc>
          <w:tcPr>
            <w:tcW w:w="2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FC0A3" w14:textId="003F1356" w:rsidR="00A47EDD" w:rsidRPr="00B34569" w:rsidRDefault="00A47EDD" w:rsidP="00A47EDD">
            <w:pPr>
              <w:spacing w:line="240" w:lineRule="auto"/>
              <w:jc w:val="center"/>
              <w:rPr>
                <w:b/>
                <w:bCs/>
              </w:rPr>
            </w:pPr>
            <w:r w:rsidRPr="00B34569">
              <w:rPr>
                <w:b/>
                <w:bCs/>
              </w:rPr>
              <w:t>Descripción</w:t>
            </w:r>
          </w:p>
        </w:tc>
      </w:tr>
      <w:tr w:rsidR="00B34569" w:rsidRPr="00B34569" w14:paraId="6AE3C1EE" w14:textId="77777777" w:rsidTr="00697DF6">
        <w:trPr>
          <w:trHeight w:val="266"/>
        </w:trPr>
        <w:tc>
          <w:tcPr>
            <w:tcW w:w="2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61287" w14:textId="5572C987" w:rsidR="00A80611" w:rsidRPr="00B34569" w:rsidRDefault="00061E4C" w:rsidP="000C687B">
            <w:pPr>
              <w:spacing w:line="240" w:lineRule="auto"/>
              <w:jc w:val="center"/>
              <w:rPr>
                <w:b/>
                <w:bCs/>
              </w:rPr>
            </w:pPr>
            <w:r w:rsidRPr="00B34569">
              <w:t xml:space="preserve">Riesgos </w:t>
            </w:r>
            <w:r w:rsidR="000C687B">
              <w:t>de Comunicación</w:t>
            </w:r>
          </w:p>
        </w:tc>
        <w:tc>
          <w:tcPr>
            <w:tcW w:w="2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AA6B" w14:textId="73FEFCA3" w:rsidR="00A80611" w:rsidRPr="000C687B" w:rsidRDefault="000C687B" w:rsidP="000C687B">
            <w:pPr>
              <w:pStyle w:val="Prrafodelista"/>
              <w:numPr>
                <w:ilvl w:val="0"/>
                <w:numId w:val="20"/>
              </w:numPr>
            </w:pPr>
            <w:r w:rsidRPr="00A847B4">
              <w:rPr>
                <w:rFonts w:cs="Segoe UI"/>
              </w:rPr>
              <w:t>Falta de comunicación efectiva entre diferentes departamentos</w:t>
            </w:r>
            <w:r>
              <w:rPr>
                <w:rFonts w:cs="Segoe UI"/>
              </w:rPr>
              <w:t xml:space="preserve"> puede </w:t>
            </w:r>
            <w:r w:rsidRPr="00A847B4">
              <w:rPr>
                <w:rFonts w:cs="Segoe UI"/>
              </w:rPr>
              <w:t xml:space="preserve"> conducir a malentendidos, falta de coordinación y errores en la evaluación de la gestión municipal</w:t>
            </w:r>
            <w:r w:rsidR="00593666" w:rsidRPr="00B34569">
              <w:rPr>
                <w:rFonts w:cs="Segoe UI"/>
              </w:rPr>
              <w:t>.</w:t>
            </w:r>
          </w:p>
        </w:tc>
      </w:tr>
      <w:tr w:rsidR="00B34569" w:rsidRPr="00B34569" w14:paraId="3E5EF116" w14:textId="77777777" w:rsidTr="00697DF6">
        <w:trPr>
          <w:trHeight w:val="266"/>
        </w:trPr>
        <w:tc>
          <w:tcPr>
            <w:tcW w:w="2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9729" w14:textId="7D444F82" w:rsidR="00A47EDD" w:rsidRPr="00B34569" w:rsidRDefault="00593666" w:rsidP="000C687B">
            <w:pPr>
              <w:spacing w:line="240" w:lineRule="auto"/>
              <w:jc w:val="center"/>
            </w:pPr>
            <w:r w:rsidRPr="00B34569">
              <w:t xml:space="preserve">Riesgos </w:t>
            </w:r>
            <w:r w:rsidR="000C687B">
              <w:t>Operativos</w:t>
            </w:r>
          </w:p>
        </w:tc>
        <w:tc>
          <w:tcPr>
            <w:tcW w:w="2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ED5E" w14:textId="277652FE" w:rsidR="00A47EDD" w:rsidRPr="000C687B" w:rsidRDefault="000C687B" w:rsidP="000C687B">
            <w:pPr>
              <w:pStyle w:val="Prrafodelista"/>
              <w:numPr>
                <w:ilvl w:val="0"/>
                <w:numId w:val="20"/>
              </w:numPr>
              <w:rPr>
                <w:rFonts w:cs="Segoe UI"/>
              </w:rPr>
            </w:pPr>
            <w:r w:rsidRPr="00A847B4">
              <w:rPr>
                <w:rFonts w:cs="Segoe UI"/>
              </w:rPr>
              <w:t>Fallos en los procedimientos operativos, falta de capacidad del personal y deficiencias en la gestión de proyectos pueden afectar la eficiencia del proceso de control y evaluación.</w:t>
            </w:r>
          </w:p>
        </w:tc>
      </w:tr>
      <w:tr w:rsidR="00B34569" w:rsidRPr="00B34569" w14:paraId="6675E8B8" w14:textId="77777777" w:rsidTr="00697DF6">
        <w:trPr>
          <w:trHeight w:val="266"/>
        </w:trPr>
        <w:tc>
          <w:tcPr>
            <w:tcW w:w="2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31EF" w14:textId="3E9F2570" w:rsidR="00061E4C" w:rsidRPr="00B34569" w:rsidRDefault="00061E4C" w:rsidP="00E76645">
            <w:pPr>
              <w:spacing w:line="240" w:lineRule="auto"/>
              <w:jc w:val="center"/>
            </w:pPr>
            <w:r w:rsidRPr="00B34569">
              <w:t xml:space="preserve">Riesgos </w:t>
            </w:r>
            <w:r w:rsidR="000C687B">
              <w:t>Tecnología de la información</w:t>
            </w:r>
          </w:p>
        </w:tc>
        <w:tc>
          <w:tcPr>
            <w:tcW w:w="2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3EB8" w14:textId="4542A7A2" w:rsidR="00061E4C" w:rsidRPr="000C687B" w:rsidRDefault="000C687B" w:rsidP="000C687B">
            <w:pPr>
              <w:pStyle w:val="Prrafodelista"/>
              <w:numPr>
                <w:ilvl w:val="0"/>
                <w:numId w:val="20"/>
              </w:numPr>
              <w:rPr>
                <w:rFonts w:cs="Segoe UI"/>
              </w:rPr>
            </w:pPr>
            <w:r w:rsidRPr="00A847B4">
              <w:rPr>
                <w:rFonts w:cs="Segoe UI"/>
              </w:rPr>
              <w:t>Problemas en la seguridad de la información, fallas en los sistemas informáticos y falta de capacitación en tecnología pueden comprometer la integridad y confidencialidad de los datos utilizados en el proceso.</w:t>
            </w:r>
          </w:p>
        </w:tc>
      </w:tr>
      <w:tr w:rsidR="00B34569" w:rsidRPr="00B34569" w14:paraId="0E79A8BF" w14:textId="77777777" w:rsidTr="00697DF6">
        <w:trPr>
          <w:trHeight w:val="266"/>
        </w:trPr>
        <w:tc>
          <w:tcPr>
            <w:tcW w:w="2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027C" w14:textId="76F80A2F" w:rsidR="00061E4C" w:rsidRPr="00B34569" w:rsidRDefault="00061E4C" w:rsidP="000C687B">
            <w:pPr>
              <w:spacing w:line="240" w:lineRule="auto"/>
              <w:jc w:val="center"/>
            </w:pPr>
            <w:r w:rsidRPr="00B34569">
              <w:lastRenderedPageBreak/>
              <w:t xml:space="preserve">Riesgos Legales y </w:t>
            </w:r>
            <w:r w:rsidR="000C687B">
              <w:t>Regulatorios</w:t>
            </w:r>
          </w:p>
        </w:tc>
        <w:tc>
          <w:tcPr>
            <w:tcW w:w="2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22BE" w14:textId="49715239" w:rsidR="00061E4C" w:rsidRPr="000C687B" w:rsidRDefault="000C687B" w:rsidP="000C687B">
            <w:pPr>
              <w:pStyle w:val="Prrafodelista"/>
              <w:numPr>
                <w:ilvl w:val="0"/>
                <w:numId w:val="20"/>
              </w:numPr>
              <w:rPr>
                <w:rFonts w:cs="Segoe UI"/>
              </w:rPr>
            </w:pPr>
            <w:r w:rsidRPr="00574F38">
              <w:rPr>
                <w:rFonts w:cs="Segoe UI"/>
              </w:rPr>
              <w:t>Cambios en las leyes y regulaciones locales pueden afectar los procedimientos de control y evaluación. Sanciones legales por incumplimientos o malas prácticas también son posibles riesgos.</w:t>
            </w:r>
          </w:p>
        </w:tc>
      </w:tr>
      <w:tr w:rsidR="00B34569" w:rsidRPr="00B34569" w14:paraId="586EF39E" w14:textId="77777777" w:rsidTr="00697DF6">
        <w:trPr>
          <w:trHeight w:val="266"/>
        </w:trPr>
        <w:tc>
          <w:tcPr>
            <w:tcW w:w="2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9CE2" w14:textId="1D044433" w:rsidR="00061E4C" w:rsidRPr="00B34569" w:rsidRDefault="00061E4C" w:rsidP="0090797B">
            <w:pPr>
              <w:spacing w:line="240" w:lineRule="auto"/>
              <w:jc w:val="center"/>
            </w:pPr>
            <w:r w:rsidRPr="00B34569">
              <w:t xml:space="preserve">Riesgos </w:t>
            </w:r>
            <w:r w:rsidR="0090797B" w:rsidRPr="00B34569">
              <w:t>Humanos</w:t>
            </w:r>
          </w:p>
        </w:tc>
        <w:tc>
          <w:tcPr>
            <w:tcW w:w="2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2C47" w14:textId="53D9D6AC" w:rsidR="00B311DB" w:rsidRPr="00B34569" w:rsidRDefault="000C687B" w:rsidP="00B311DB">
            <w:pPr>
              <w:pStyle w:val="Prrafodelista"/>
              <w:numPr>
                <w:ilvl w:val="0"/>
                <w:numId w:val="20"/>
              </w:numPr>
              <w:rPr>
                <w:rFonts w:cs="Segoe UI"/>
              </w:rPr>
            </w:pPr>
            <w:r w:rsidRPr="00A847B4">
              <w:rPr>
                <w:rFonts w:cs="Segoe UI"/>
              </w:rPr>
              <w:t>Falta de capacitación, rotación de personal clave y resistencia al cambio pueden afectar la implementación efectiva de los controles internos y la evaluación de procesos</w:t>
            </w:r>
            <w:r w:rsidR="00B311DB" w:rsidRPr="00B34569">
              <w:rPr>
                <w:rFonts w:cs="Segoe UI"/>
              </w:rPr>
              <w:t>.</w:t>
            </w:r>
          </w:p>
          <w:p w14:paraId="042D49A5" w14:textId="2A05DFC2" w:rsidR="00061E4C" w:rsidRPr="00B34569" w:rsidRDefault="00061E4C" w:rsidP="000C687B">
            <w:pPr>
              <w:pStyle w:val="Prrafodelista"/>
            </w:pPr>
          </w:p>
        </w:tc>
      </w:tr>
      <w:tr w:rsidR="000C687B" w:rsidRPr="00B34569" w14:paraId="0C1C4643" w14:textId="77777777" w:rsidTr="00697DF6">
        <w:trPr>
          <w:trHeight w:val="266"/>
        </w:trPr>
        <w:tc>
          <w:tcPr>
            <w:tcW w:w="2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FA91" w14:textId="6C8129A9" w:rsidR="000C687B" w:rsidRPr="00B34569" w:rsidRDefault="000C687B" w:rsidP="0090797B">
            <w:pPr>
              <w:spacing w:line="240" w:lineRule="auto"/>
              <w:jc w:val="center"/>
            </w:pPr>
            <w:r>
              <w:t>Riesgos Financieros</w:t>
            </w:r>
          </w:p>
        </w:tc>
        <w:tc>
          <w:tcPr>
            <w:tcW w:w="2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79D9" w14:textId="32283B25" w:rsidR="000C687B" w:rsidRPr="00A847B4" w:rsidRDefault="000C687B" w:rsidP="00B311DB">
            <w:pPr>
              <w:pStyle w:val="Prrafodelista"/>
              <w:numPr>
                <w:ilvl w:val="0"/>
                <w:numId w:val="20"/>
              </w:numPr>
              <w:rPr>
                <w:rFonts w:cs="Segoe UI"/>
              </w:rPr>
            </w:pPr>
            <w:r w:rsidRPr="001117C3">
              <w:rPr>
                <w:rFonts w:cs="Segoe UI"/>
              </w:rPr>
              <w:t>Problemas financieros, falta de recursos o presupuestos insuficientes pueden limitar la capacidad de la alcaldía para implementar un sistema efectivo de control y evaluación.</w:t>
            </w:r>
          </w:p>
        </w:tc>
      </w:tr>
      <w:tr w:rsidR="000C687B" w:rsidRPr="00B34569" w14:paraId="4B5C70FD" w14:textId="77777777" w:rsidTr="00697DF6">
        <w:trPr>
          <w:trHeight w:val="266"/>
        </w:trPr>
        <w:tc>
          <w:tcPr>
            <w:tcW w:w="2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EF5F" w14:textId="687F8C15" w:rsidR="000C687B" w:rsidRDefault="000C687B" w:rsidP="0090797B">
            <w:pPr>
              <w:spacing w:line="240" w:lineRule="auto"/>
              <w:jc w:val="center"/>
            </w:pPr>
            <w:r>
              <w:t>Riesgos de Fraude y Corrupción</w:t>
            </w:r>
          </w:p>
        </w:tc>
        <w:tc>
          <w:tcPr>
            <w:tcW w:w="2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FD5B" w14:textId="002DE117" w:rsidR="000C687B" w:rsidRPr="001117C3" w:rsidRDefault="000C687B" w:rsidP="00B311DB">
            <w:pPr>
              <w:pStyle w:val="Prrafodelista"/>
              <w:numPr>
                <w:ilvl w:val="0"/>
                <w:numId w:val="20"/>
              </w:numPr>
              <w:rPr>
                <w:rFonts w:cs="Segoe UI"/>
              </w:rPr>
            </w:pPr>
            <w:r w:rsidRPr="00574F38">
              <w:rPr>
                <w:rFonts w:cs="Segoe UI"/>
              </w:rPr>
              <w:t>Cambios en las leyes y regulaciones locales pueden afectar los procedimientos de control y evaluación. Sanciones legales por incumplimientos o malas prácticas también son posibles riesgos.</w:t>
            </w:r>
          </w:p>
        </w:tc>
      </w:tr>
    </w:tbl>
    <w:p w14:paraId="07CDD54A" w14:textId="77777777" w:rsidR="00A80611" w:rsidRPr="00B34569" w:rsidRDefault="00A80611"/>
    <w:tbl>
      <w:tblPr>
        <w:tblStyle w:val="Tablaconcuadrcula"/>
        <w:tblW w:w="5917" w:type="pct"/>
        <w:tblInd w:w="-806" w:type="dxa"/>
        <w:tblLook w:val="04A0" w:firstRow="1" w:lastRow="0" w:firstColumn="1" w:lastColumn="0" w:noHBand="0" w:noVBand="1"/>
      </w:tblPr>
      <w:tblGrid>
        <w:gridCol w:w="3636"/>
        <w:gridCol w:w="3119"/>
        <w:gridCol w:w="3692"/>
      </w:tblGrid>
      <w:tr w:rsidR="00B34569" w:rsidRPr="00B34569" w14:paraId="20BD2F36" w14:textId="77777777" w:rsidTr="00071C03">
        <w:trPr>
          <w:trHeight w:val="319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8F49E" w14:textId="42A3BE9D" w:rsidR="00466267" w:rsidRPr="00B34569" w:rsidRDefault="00466267" w:rsidP="00071C03">
            <w:pPr>
              <w:spacing w:line="240" w:lineRule="auto"/>
              <w:jc w:val="center"/>
              <w:rPr>
                <w:b/>
                <w:bCs/>
              </w:rPr>
            </w:pPr>
            <w:r w:rsidRPr="00B34569">
              <w:rPr>
                <w:b/>
                <w:bCs/>
              </w:rPr>
              <w:t>DOCUMENTOS Y REGISTROS ASOCIADOS</w:t>
            </w:r>
          </w:p>
        </w:tc>
      </w:tr>
      <w:tr w:rsidR="00B34569" w:rsidRPr="00B34569" w14:paraId="1496BD22" w14:textId="77777777" w:rsidTr="00A80611">
        <w:trPr>
          <w:trHeight w:val="301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8EDFB" w14:textId="77777777" w:rsidR="00466267" w:rsidRPr="00B34569" w:rsidRDefault="00466267">
            <w:pPr>
              <w:spacing w:line="240" w:lineRule="auto"/>
              <w:jc w:val="center"/>
              <w:rPr>
                <w:b/>
                <w:bCs/>
              </w:rPr>
            </w:pPr>
            <w:r w:rsidRPr="00B34569">
              <w:rPr>
                <w:b/>
                <w:bCs/>
              </w:rPr>
              <w:t>INTERNOS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E74F8" w14:textId="77777777" w:rsidR="00466267" w:rsidRPr="00B34569" w:rsidRDefault="00466267">
            <w:pPr>
              <w:spacing w:line="240" w:lineRule="auto"/>
              <w:jc w:val="center"/>
              <w:rPr>
                <w:b/>
                <w:bCs/>
              </w:rPr>
            </w:pPr>
            <w:r w:rsidRPr="00B34569">
              <w:rPr>
                <w:b/>
                <w:bCs/>
              </w:rPr>
              <w:t>EXTERNOS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A5689" w14:textId="77777777" w:rsidR="00466267" w:rsidRPr="00B34569" w:rsidRDefault="00466267">
            <w:pPr>
              <w:spacing w:line="240" w:lineRule="auto"/>
              <w:jc w:val="center"/>
              <w:rPr>
                <w:b/>
                <w:bCs/>
              </w:rPr>
            </w:pPr>
            <w:r w:rsidRPr="00B34569">
              <w:rPr>
                <w:b/>
                <w:bCs/>
              </w:rPr>
              <w:t>FORMATOS</w:t>
            </w:r>
          </w:p>
        </w:tc>
      </w:tr>
      <w:tr w:rsidR="00B34569" w:rsidRPr="00B34569" w14:paraId="21DC28A5" w14:textId="77777777" w:rsidTr="00A80611">
        <w:trPr>
          <w:trHeight w:val="301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D7F7A" w14:textId="763D64D4" w:rsidR="00466267" w:rsidRPr="00B34569" w:rsidRDefault="007C47A9" w:rsidP="007C47A9">
            <w:pPr>
              <w:pStyle w:val="Prrafodelista"/>
              <w:numPr>
                <w:ilvl w:val="0"/>
                <w:numId w:val="1"/>
              </w:numPr>
              <w:spacing w:line="240" w:lineRule="auto"/>
              <w:rPr>
                <w:bCs/>
              </w:rPr>
            </w:pPr>
            <w:r w:rsidRPr="00B34569">
              <w:rPr>
                <w:bCs/>
              </w:rPr>
              <w:t>Organigrama municipal</w:t>
            </w:r>
          </w:p>
          <w:p w14:paraId="128742A8" w14:textId="77777777" w:rsidR="007C47A9" w:rsidRDefault="007C47A9" w:rsidP="007C47A9">
            <w:pPr>
              <w:pStyle w:val="Prrafodelista"/>
              <w:numPr>
                <w:ilvl w:val="0"/>
                <w:numId w:val="1"/>
              </w:numPr>
              <w:spacing w:line="240" w:lineRule="auto"/>
              <w:rPr>
                <w:bCs/>
              </w:rPr>
            </w:pPr>
            <w:r w:rsidRPr="00B34569">
              <w:rPr>
                <w:bCs/>
              </w:rPr>
              <w:t>Manuales de procedimientos</w:t>
            </w:r>
          </w:p>
          <w:p w14:paraId="5F67093B" w14:textId="0ED9F7D9" w:rsidR="00C4069B" w:rsidRPr="00B34569" w:rsidRDefault="00C4069B" w:rsidP="007C47A9">
            <w:pPr>
              <w:pStyle w:val="Prrafodelista"/>
              <w:numPr>
                <w:ilvl w:val="0"/>
                <w:numId w:val="1"/>
              </w:numPr>
              <w:spacing w:line="240" w:lineRule="auto"/>
              <w:rPr>
                <w:bCs/>
              </w:rPr>
            </w:pPr>
            <w:r>
              <w:rPr>
                <w:bCs/>
              </w:rPr>
              <w:t>Mapa de procesos</w:t>
            </w:r>
          </w:p>
          <w:p w14:paraId="4CF2DEC3" w14:textId="3369080F" w:rsidR="00B34569" w:rsidRPr="00B34569" w:rsidRDefault="00B34569" w:rsidP="00B34569">
            <w:pPr>
              <w:pStyle w:val="Prrafodelista"/>
              <w:numPr>
                <w:ilvl w:val="0"/>
                <w:numId w:val="22"/>
              </w:numPr>
              <w:rPr>
                <w:rFonts w:cs="Segoe UI"/>
              </w:rPr>
            </w:pPr>
            <w:r w:rsidRPr="00B34569">
              <w:rPr>
                <w:rFonts w:cs="Segoe UI"/>
              </w:rPr>
              <w:t xml:space="preserve">Matriz de </w:t>
            </w:r>
            <w:r w:rsidR="00C4069B">
              <w:rPr>
                <w:rFonts w:cs="Segoe UI"/>
              </w:rPr>
              <w:t>Responsabilidades</w:t>
            </w:r>
          </w:p>
          <w:p w14:paraId="1C58C9D7" w14:textId="77777777" w:rsidR="00B34569" w:rsidRPr="00B34569" w:rsidRDefault="00B34569" w:rsidP="00B34569">
            <w:pPr>
              <w:pStyle w:val="Prrafodelista"/>
              <w:numPr>
                <w:ilvl w:val="0"/>
                <w:numId w:val="22"/>
              </w:numPr>
              <w:rPr>
                <w:rFonts w:cs="Segoe UI"/>
              </w:rPr>
            </w:pPr>
            <w:r w:rsidRPr="00B34569">
              <w:rPr>
                <w:rFonts w:cs="Segoe UI"/>
              </w:rPr>
              <w:t>Políticas y Normativas Internas</w:t>
            </w:r>
          </w:p>
          <w:p w14:paraId="75E28276" w14:textId="5B060A62" w:rsidR="00E100B6" w:rsidRPr="00B34569" w:rsidRDefault="00C4069B" w:rsidP="00C4069B">
            <w:pPr>
              <w:pStyle w:val="Prrafodelista"/>
              <w:numPr>
                <w:ilvl w:val="0"/>
                <w:numId w:val="22"/>
              </w:numPr>
              <w:rPr>
                <w:bCs/>
              </w:rPr>
            </w:pPr>
            <w:r>
              <w:rPr>
                <w:bCs/>
              </w:rPr>
              <w:t>Flujogramas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B8D2B" w14:textId="71CA4F39" w:rsidR="00B34569" w:rsidRPr="00B34569" w:rsidRDefault="00C4069B" w:rsidP="00B34569">
            <w:pPr>
              <w:pStyle w:val="Prrafodelista"/>
              <w:numPr>
                <w:ilvl w:val="0"/>
                <w:numId w:val="21"/>
              </w:numPr>
              <w:rPr>
                <w:rFonts w:cs="Segoe UI"/>
              </w:rPr>
            </w:pPr>
            <w:r>
              <w:rPr>
                <w:rFonts w:cs="Segoe UI"/>
              </w:rPr>
              <w:t>Leyes y Normativas Municipales</w:t>
            </w:r>
          </w:p>
          <w:p w14:paraId="2A537121" w14:textId="0A46B867" w:rsidR="00B34569" w:rsidRPr="00B34569" w:rsidRDefault="00C4069B" w:rsidP="00B34569">
            <w:pPr>
              <w:pStyle w:val="Prrafodelista"/>
              <w:numPr>
                <w:ilvl w:val="0"/>
                <w:numId w:val="21"/>
              </w:numPr>
              <w:rPr>
                <w:rFonts w:cs="Segoe UI"/>
              </w:rPr>
            </w:pPr>
            <w:r>
              <w:rPr>
                <w:rFonts w:cs="Segoe UI"/>
              </w:rPr>
              <w:t>Normas Nacionales y Regionales</w:t>
            </w:r>
          </w:p>
          <w:p w14:paraId="5E27D5E7" w14:textId="3324FA18" w:rsidR="00B34569" w:rsidRDefault="00C4069B" w:rsidP="00B34569">
            <w:pPr>
              <w:pStyle w:val="Prrafodelista"/>
              <w:numPr>
                <w:ilvl w:val="0"/>
                <w:numId w:val="21"/>
              </w:numPr>
              <w:rPr>
                <w:rFonts w:cs="Segoe UI"/>
              </w:rPr>
            </w:pPr>
            <w:r>
              <w:rPr>
                <w:rFonts w:cs="Segoe UI"/>
              </w:rPr>
              <w:t>Convenios y Acuerdos</w:t>
            </w:r>
          </w:p>
          <w:p w14:paraId="2C9B3B0B" w14:textId="15C680A5" w:rsidR="00C4069B" w:rsidRPr="00B34569" w:rsidRDefault="00C4069B" w:rsidP="00B34569">
            <w:pPr>
              <w:pStyle w:val="Prrafodelista"/>
              <w:numPr>
                <w:ilvl w:val="0"/>
                <w:numId w:val="21"/>
              </w:numPr>
              <w:rPr>
                <w:rFonts w:cs="Segoe UI"/>
              </w:rPr>
            </w:pPr>
            <w:r>
              <w:rPr>
                <w:rFonts w:cs="Segoe UI"/>
              </w:rPr>
              <w:t>Informes de Auditoría Externa</w:t>
            </w:r>
          </w:p>
          <w:p w14:paraId="0DB3E327" w14:textId="078089B3" w:rsidR="004644F3" w:rsidRPr="00B34569" w:rsidRDefault="004644F3" w:rsidP="00B34569">
            <w:pPr>
              <w:spacing w:line="240" w:lineRule="auto"/>
              <w:ind w:left="360"/>
              <w:rPr>
                <w:b/>
                <w:bCs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096AC" w14:textId="3B2CDCC0" w:rsidR="004644F3" w:rsidRPr="00C4069B" w:rsidRDefault="00C4069B" w:rsidP="00C4069B">
            <w:pPr>
              <w:pStyle w:val="Prrafodelista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rFonts w:cs="Segoe UI"/>
              </w:rPr>
              <w:t>Formato de Descripción de procesos</w:t>
            </w:r>
          </w:p>
          <w:p w14:paraId="431D79AE" w14:textId="77777777" w:rsidR="00C4069B" w:rsidRPr="00C4069B" w:rsidRDefault="00C4069B" w:rsidP="00C4069B">
            <w:pPr>
              <w:pStyle w:val="Prrafodelista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rFonts w:cs="Segoe UI"/>
              </w:rPr>
              <w:t>Formato de Indicadores de desempeño</w:t>
            </w:r>
          </w:p>
          <w:p w14:paraId="7D01C58F" w14:textId="77777777" w:rsidR="00C4069B" w:rsidRPr="00C4069B" w:rsidRDefault="00C4069B" w:rsidP="00C4069B">
            <w:pPr>
              <w:pStyle w:val="Prrafodelista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rFonts w:cs="Segoe UI"/>
              </w:rPr>
              <w:t>Formato de Evaluación de Riesgos</w:t>
            </w:r>
          </w:p>
          <w:p w14:paraId="52657D07" w14:textId="77777777" w:rsidR="00C4069B" w:rsidRPr="00C4069B" w:rsidRDefault="00C4069B" w:rsidP="00C4069B">
            <w:pPr>
              <w:pStyle w:val="Prrafodelista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rFonts w:cs="Segoe UI"/>
              </w:rPr>
              <w:t>Formato de Informes de Seguimiento</w:t>
            </w:r>
          </w:p>
          <w:p w14:paraId="491E136D" w14:textId="29CC4414" w:rsidR="00C4069B" w:rsidRPr="00B34569" w:rsidRDefault="00C4069B" w:rsidP="00C4069B">
            <w:pPr>
              <w:pStyle w:val="Prrafodelista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rFonts w:cs="Segoe UI"/>
              </w:rPr>
              <w:t>Formato de Retroalimentación y Mejora Continua</w:t>
            </w:r>
          </w:p>
        </w:tc>
      </w:tr>
    </w:tbl>
    <w:p w14:paraId="43088E4E" w14:textId="48050D17" w:rsidR="00466267" w:rsidRPr="00B34569" w:rsidRDefault="00466267"/>
    <w:tbl>
      <w:tblPr>
        <w:tblStyle w:val="Tablaconcuadrcula"/>
        <w:tblW w:w="10490" w:type="dxa"/>
        <w:tblInd w:w="-856" w:type="dxa"/>
        <w:tblLook w:val="04A0" w:firstRow="1" w:lastRow="0" w:firstColumn="1" w:lastColumn="0" w:noHBand="0" w:noVBand="1"/>
      </w:tblPr>
      <w:tblGrid>
        <w:gridCol w:w="3686"/>
        <w:gridCol w:w="3147"/>
        <w:gridCol w:w="3657"/>
      </w:tblGrid>
      <w:tr w:rsidR="00B34569" w:rsidRPr="00B34569" w14:paraId="5C92147B" w14:textId="77777777" w:rsidTr="007624C4">
        <w:tc>
          <w:tcPr>
            <w:tcW w:w="10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BD0B2" w14:textId="77777777" w:rsidR="007624C4" w:rsidRPr="00B34569" w:rsidRDefault="007624C4">
            <w:pPr>
              <w:spacing w:line="240" w:lineRule="auto"/>
              <w:jc w:val="center"/>
              <w:rPr>
                <w:b/>
                <w:bCs/>
              </w:rPr>
            </w:pPr>
            <w:r w:rsidRPr="00B34569">
              <w:rPr>
                <w:b/>
                <w:bCs/>
              </w:rPr>
              <w:t>PARÁMETROS DE SEGUIMIENTO Y MEDICIÓN (Ver Matriz de Indicadores)</w:t>
            </w:r>
          </w:p>
        </w:tc>
      </w:tr>
      <w:tr w:rsidR="00B34569" w:rsidRPr="00B34569" w14:paraId="70559DCA" w14:textId="77777777" w:rsidTr="00A8061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88806" w14:textId="77777777" w:rsidR="007624C4" w:rsidRPr="00B34569" w:rsidRDefault="007624C4">
            <w:pPr>
              <w:spacing w:line="240" w:lineRule="auto"/>
              <w:jc w:val="center"/>
              <w:rPr>
                <w:b/>
                <w:bCs/>
              </w:rPr>
            </w:pPr>
            <w:r w:rsidRPr="00B34569">
              <w:rPr>
                <w:b/>
                <w:bCs/>
              </w:rPr>
              <w:t>Código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74A1D" w14:textId="77777777" w:rsidR="007624C4" w:rsidRPr="00B34569" w:rsidRDefault="007624C4">
            <w:pPr>
              <w:spacing w:line="240" w:lineRule="auto"/>
              <w:jc w:val="center"/>
              <w:rPr>
                <w:b/>
                <w:bCs/>
              </w:rPr>
            </w:pPr>
            <w:r w:rsidRPr="00B34569">
              <w:rPr>
                <w:b/>
                <w:bCs/>
              </w:rPr>
              <w:t>Nombre del indicador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2FECC" w14:textId="77777777" w:rsidR="007624C4" w:rsidRPr="00B34569" w:rsidRDefault="007624C4">
            <w:pPr>
              <w:spacing w:line="240" w:lineRule="auto"/>
              <w:jc w:val="center"/>
              <w:rPr>
                <w:b/>
                <w:bCs/>
              </w:rPr>
            </w:pPr>
            <w:r w:rsidRPr="00B34569">
              <w:rPr>
                <w:b/>
                <w:bCs/>
              </w:rPr>
              <w:t>Tipo</w:t>
            </w:r>
          </w:p>
        </w:tc>
      </w:tr>
      <w:tr w:rsidR="00B34569" w:rsidRPr="00B34569" w14:paraId="480776B7" w14:textId="77777777" w:rsidTr="0080715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4BBD" w14:textId="200D30C6" w:rsidR="007624C4" w:rsidRPr="008059FB" w:rsidRDefault="008059FB" w:rsidP="007C345B">
            <w:pPr>
              <w:spacing w:line="240" w:lineRule="auto"/>
              <w:jc w:val="center"/>
            </w:pPr>
            <w:r w:rsidRPr="008059FB">
              <w:rPr>
                <w:rFonts w:cs="Segoe UI"/>
              </w:rPr>
              <w:t>ITRSC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6727" w14:textId="37B7891C" w:rsidR="007624C4" w:rsidRPr="008059FB" w:rsidRDefault="008059FB" w:rsidP="007C345B">
            <w:pPr>
              <w:spacing w:line="240" w:lineRule="auto"/>
              <w:jc w:val="center"/>
            </w:pPr>
            <w:r w:rsidRPr="008059FB">
              <w:rPr>
                <w:rFonts w:cs="Segoe UI"/>
              </w:rPr>
              <w:t>Tiempo de Respuesta a Solicitudes Ciudadanas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26AD" w14:textId="5211071C" w:rsidR="007624C4" w:rsidRPr="008059FB" w:rsidRDefault="008059FB" w:rsidP="007C345B">
            <w:pPr>
              <w:spacing w:line="240" w:lineRule="auto"/>
              <w:jc w:val="center"/>
            </w:pPr>
            <w:r w:rsidRPr="008059FB">
              <w:t>Tiempo</w:t>
            </w:r>
          </w:p>
        </w:tc>
      </w:tr>
      <w:tr w:rsidR="00B34569" w:rsidRPr="00B34569" w14:paraId="42365FB3" w14:textId="77777777" w:rsidTr="0080715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A8B4" w14:textId="40730376" w:rsidR="0080715B" w:rsidRPr="006719B7" w:rsidRDefault="008059FB" w:rsidP="007C345B">
            <w:pPr>
              <w:spacing w:line="240" w:lineRule="auto"/>
              <w:jc w:val="center"/>
            </w:pPr>
            <w:r w:rsidRPr="006719B7">
              <w:rPr>
                <w:rFonts w:cs="Segoe UI"/>
              </w:rPr>
              <w:t>ICPPP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0950" w14:textId="7043F570" w:rsidR="0080715B" w:rsidRPr="006719B7" w:rsidRDefault="008059FB" w:rsidP="007C345B">
            <w:pPr>
              <w:spacing w:line="240" w:lineRule="auto"/>
              <w:jc w:val="center"/>
            </w:pPr>
            <w:r w:rsidRPr="006719B7">
              <w:rPr>
                <w:rFonts w:cs="Segoe UI"/>
              </w:rPr>
              <w:t>Índice de Cumplimiento de Plazos de Proyectos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08B8" w14:textId="710C470E" w:rsidR="0080715B" w:rsidRPr="006719B7" w:rsidRDefault="000441DB" w:rsidP="007C345B">
            <w:pPr>
              <w:spacing w:line="240" w:lineRule="auto"/>
              <w:jc w:val="center"/>
            </w:pPr>
            <w:r w:rsidRPr="006719B7">
              <w:t>Porcentaje</w:t>
            </w:r>
          </w:p>
        </w:tc>
      </w:tr>
      <w:tr w:rsidR="00B34569" w:rsidRPr="00B34569" w14:paraId="2E7D85D0" w14:textId="77777777" w:rsidTr="0080715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1C3C" w14:textId="44CCCA20" w:rsidR="0080715B" w:rsidRPr="006719B7" w:rsidRDefault="008059FB" w:rsidP="007C345B">
            <w:pPr>
              <w:spacing w:line="240" w:lineRule="auto"/>
              <w:jc w:val="center"/>
            </w:pPr>
            <w:r w:rsidRPr="006719B7">
              <w:rPr>
                <w:rFonts w:cs="Segoe UI"/>
              </w:rPr>
              <w:t>INSC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0B34" w14:textId="50BCD4C5" w:rsidR="0080715B" w:rsidRPr="006719B7" w:rsidRDefault="008059FB" w:rsidP="007C345B">
            <w:pPr>
              <w:spacing w:line="240" w:lineRule="auto"/>
              <w:jc w:val="center"/>
            </w:pPr>
            <w:r w:rsidRPr="006719B7">
              <w:rPr>
                <w:rFonts w:cs="Segoe UI"/>
              </w:rPr>
              <w:t>Nivel de Satisfacción Ciudadana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A8D2" w14:textId="4A49F786" w:rsidR="0080715B" w:rsidRPr="006719B7" w:rsidRDefault="008059FB" w:rsidP="000441DB">
            <w:pPr>
              <w:spacing w:line="240" w:lineRule="auto"/>
              <w:jc w:val="center"/>
            </w:pPr>
            <w:r w:rsidRPr="006719B7">
              <w:t>Porcentaje</w:t>
            </w:r>
          </w:p>
        </w:tc>
      </w:tr>
      <w:tr w:rsidR="00B34569" w:rsidRPr="00B34569" w14:paraId="6338265D" w14:textId="77777777" w:rsidTr="0080715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BA0E" w14:textId="5C00EE0A" w:rsidR="0080715B" w:rsidRPr="006719B7" w:rsidRDefault="008059FB" w:rsidP="007C345B">
            <w:pPr>
              <w:spacing w:line="240" w:lineRule="auto"/>
              <w:jc w:val="center"/>
            </w:pPr>
            <w:r w:rsidRPr="006719B7">
              <w:rPr>
                <w:rFonts w:cs="Segoe UI"/>
              </w:rPr>
              <w:t>IEGRF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6BF9" w14:textId="7D1E6FED" w:rsidR="0080715B" w:rsidRPr="006719B7" w:rsidRDefault="008059FB" w:rsidP="007C345B">
            <w:pPr>
              <w:spacing w:line="240" w:lineRule="auto"/>
              <w:jc w:val="center"/>
            </w:pPr>
            <w:r w:rsidRPr="006719B7">
              <w:rPr>
                <w:rFonts w:cs="Segoe UI"/>
              </w:rPr>
              <w:t>Eficiencia en la Gestión de Recursos Financieros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14D5" w14:textId="129901B1" w:rsidR="0080715B" w:rsidRPr="006719B7" w:rsidRDefault="000441DB" w:rsidP="007C345B">
            <w:pPr>
              <w:spacing w:line="240" w:lineRule="auto"/>
              <w:jc w:val="center"/>
            </w:pPr>
            <w:r w:rsidRPr="006719B7">
              <w:t>Porcentaje</w:t>
            </w:r>
          </w:p>
        </w:tc>
      </w:tr>
      <w:tr w:rsidR="00B34569" w:rsidRPr="00B34569" w14:paraId="4B95DF40" w14:textId="77777777" w:rsidTr="0080715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3F928" w14:textId="79FA3115" w:rsidR="0080715B" w:rsidRPr="006719B7" w:rsidRDefault="006719B7" w:rsidP="007C345B">
            <w:pPr>
              <w:spacing w:line="240" w:lineRule="auto"/>
              <w:jc w:val="center"/>
            </w:pPr>
            <w:r w:rsidRPr="006719B7">
              <w:rPr>
                <w:rFonts w:cs="Segoe UI"/>
              </w:rPr>
              <w:lastRenderedPageBreak/>
              <w:t>ICNR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638C" w14:textId="78DFF00B" w:rsidR="0080715B" w:rsidRPr="006719B7" w:rsidRDefault="006719B7" w:rsidP="007C345B">
            <w:pPr>
              <w:spacing w:line="240" w:lineRule="auto"/>
              <w:jc w:val="center"/>
            </w:pPr>
            <w:r w:rsidRPr="006719B7">
              <w:rPr>
                <w:rFonts w:cs="Segoe UI"/>
              </w:rPr>
              <w:t>Cumplimiento de Normativas y Regulaciones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E0E8" w14:textId="15014D40" w:rsidR="0080715B" w:rsidRPr="006719B7" w:rsidRDefault="000441DB" w:rsidP="007C345B">
            <w:pPr>
              <w:spacing w:line="240" w:lineRule="auto"/>
              <w:jc w:val="center"/>
            </w:pPr>
            <w:r w:rsidRPr="006719B7">
              <w:t>Porcentaje</w:t>
            </w:r>
          </w:p>
        </w:tc>
      </w:tr>
      <w:tr w:rsidR="006719B7" w:rsidRPr="00B34569" w14:paraId="2C85A610" w14:textId="77777777" w:rsidTr="0080715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0FF8" w14:textId="19CD2BF3" w:rsidR="006719B7" w:rsidRPr="006719B7" w:rsidRDefault="006719B7" w:rsidP="007C345B">
            <w:pPr>
              <w:spacing w:line="240" w:lineRule="auto"/>
              <w:jc w:val="center"/>
              <w:rPr>
                <w:rFonts w:cs="Segoe UI"/>
              </w:rPr>
            </w:pPr>
            <w:r w:rsidRPr="006719B7">
              <w:rPr>
                <w:rFonts w:cs="Segoe UI"/>
              </w:rPr>
              <w:t>IPCCP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9B93" w14:textId="636D6184" w:rsidR="006719B7" w:rsidRPr="006719B7" w:rsidRDefault="006719B7" w:rsidP="007C345B">
            <w:pPr>
              <w:spacing w:line="240" w:lineRule="auto"/>
              <w:jc w:val="center"/>
              <w:rPr>
                <w:rFonts w:cs="Segoe UI"/>
              </w:rPr>
            </w:pPr>
            <w:r w:rsidRPr="006719B7">
              <w:rPr>
                <w:rFonts w:cs="Segoe UI"/>
              </w:rPr>
              <w:t>Índice de Participación Ciudadana en Consultas Públicas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2141" w14:textId="6F1BC3CB" w:rsidR="006719B7" w:rsidRPr="006719B7" w:rsidRDefault="006719B7" w:rsidP="007C345B">
            <w:pPr>
              <w:spacing w:line="240" w:lineRule="auto"/>
              <w:jc w:val="center"/>
            </w:pPr>
            <w:r w:rsidRPr="006719B7">
              <w:t>Porcentaje</w:t>
            </w:r>
          </w:p>
        </w:tc>
      </w:tr>
    </w:tbl>
    <w:tbl>
      <w:tblPr>
        <w:tblStyle w:val="Tablaconcuadrcula"/>
        <w:tblpPr w:leftFromText="141" w:rightFromText="141" w:vertAnchor="text" w:horzAnchor="margin" w:tblpXSpec="center" w:tblpY="551"/>
        <w:tblW w:w="10490" w:type="dxa"/>
        <w:tblInd w:w="0" w:type="dxa"/>
        <w:tblLook w:val="04A0" w:firstRow="1" w:lastRow="0" w:firstColumn="1" w:lastColumn="0" w:noHBand="0" w:noVBand="1"/>
      </w:tblPr>
      <w:tblGrid>
        <w:gridCol w:w="3703"/>
        <w:gridCol w:w="3102"/>
        <w:gridCol w:w="3685"/>
      </w:tblGrid>
      <w:tr w:rsidR="00B34569" w:rsidRPr="00B34569" w14:paraId="3AF873E3" w14:textId="77777777" w:rsidTr="00670778">
        <w:tc>
          <w:tcPr>
            <w:tcW w:w="10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94EFF" w14:textId="77777777" w:rsidR="00670778" w:rsidRPr="00B34569" w:rsidRDefault="00670778" w:rsidP="00670778">
            <w:pPr>
              <w:spacing w:line="240" w:lineRule="auto"/>
              <w:jc w:val="center"/>
              <w:rPr>
                <w:b/>
                <w:bCs/>
              </w:rPr>
            </w:pPr>
            <w:r w:rsidRPr="00B34569">
              <w:rPr>
                <w:b/>
                <w:bCs/>
              </w:rPr>
              <w:t>CONTROL DE CAMBIOS</w:t>
            </w:r>
          </w:p>
        </w:tc>
      </w:tr>
      <w:tr w:rsidR="00B34569" w:rsidRPr="00B34569" w14:paraId="5511A56C" w14:textId="77777777" w:rsidTr="00670778"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2B0D7" w14:textId="77777777" w:rsidR="00670778" w:rsidRPr="00B34569" w:rsidRDefault="00670778" w:rsidP="00670778">
            <w:pPr>
              <w:spacing w:line="240" w:lineRule="auto"/>
              <w:jc w:val="center"/>
              <w:rPr>
                <w:b/>
                <w:bCs/>
              </w:rPr>
            </w:pPr>
            <w:r w:rsidRPr="00B34569">
              <w:rPr>
                <w:b/>
                <w:bCs/>
              </w:rPr>
              <w:t>Fecha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71F17" w14:textId="77777777" w:rsidR="00670778" w:rsidRPr="00B34569" w:rsidRDefault="00670778" w:rsidP="00670778">
            <w:pPr>
              <w:spacing w:line="240" w:lineRule="auto"/>
              <w:jc w:val="center"/>
              <w:rPr>
                <w:b/>
                <w:bCs/>
              </w:rPr>
            </w:pPr>
            <w:r w:rsidRPr="00B34569">
              <w:rPr>
                <w:b/>
                <w:bCs/>
              </w:rPr>
              <w:t>Descripción del cambio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0A048" w14:textId="77777777" w:rsidR="00670778" w:rsidRPr="00B34569" w:rsidRDefault="00670778" w:rsidP="00670778">
            <w:pPr>
              <w:spacing w:line="240" w:lineRule="auto"/>
              <w:jc w:val="center"/>
              <w:rPr>
                <w:b/>
                <w:bCs/>
              </w:rPr>
            </w:pPr>
            <w:r w:rsidRPr="00B34569">
              <w:rPr>
                <w:b/>
                <w:bCs/>
              </w:rPr>
              <w:t>Versión</w:t>
            </w:r>
          </w:p>
        </w:tc>
      </w:tr>
      <w:tr w:rsidR="00B34569" w:rsidRPr="00B34569" w14:paraId="10B9AC56" w14:textId="77777777" w:rsidTr="00670778"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1413" w14:textId="77777777" w:rsidR="00670778" w:rsidRPr="00B34569" w:rsidRDefault="00670778" w:rsidP="00670778">
            <w:pPr>
              <w:spacing w:line="240" w:lineRule="auto"/>
            </w:pP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EFB3" w14:textId="77777777" w:rsidR="00670778" w:rsidRPr="00B34569" w:rsidRDefault="00670778" w:rsidP="00670778">
            <w:pPr>
              <w:spacing w:line="240" w:lineRule="auto"/>
              <w:jc w:val="center"/>
            </w:pPr>
            <w:r w:rsidRPr="00B34569">
              <w:t>Actualización general del proceso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74DB" w14:textId="77777777" w:rsidR="00670778" w:rsidRPr="00B34569" w:rsidRDefault="00670778" w:rsidP="00670778">
            <w:pPr>
              <w:spacing w:line="240" w:lineRule="auto"/>
              <w:jc w:val="center"/>
            </w:pPr>
            <w:r w:rsidRPr="00B34569">
              <w:t>01</w:t>
            </w:r>
          </w:p>
        </w:tc>
      </w:tr>
    </w:tbl>
    <w:p w14:paraId="011FD4B9" w14:textId="77777777" w:rsidR="0080715B" w:rsidRPr="00B34569" w:rsidRDefault="0080715B"/>
    <w:p w14:paraId="3D30631F" w14:textId="77777777" w:rsidR="0080715B" w:rsidRPr="00B34569" w:rsidRDefault="0080715B"/>
    <w:tbl>
      <w:tblPr>
        <w:tblStyle w:val="Tablaconcuadrcula"/>
        <w:tblpPr w:leftFromText="141" w:rightFromText="141" w:vertAnchor="text" w:horzAnchor="margin" w:tblpXSpec="center" w:tblpY="-1"/>
        <w:tblW w:w="10492" w:type="dxa"/>
        <w:tblInd w:w="0" w:type="dxa"/>
        <w:tblLook w:val="04A0" w:firstRow="1" w:lastRow="0" w:firstColumn="1" w:lastColumn="0" w:noHBand="0" w:noVBand="1"/>
      </w:tblPr>
      <w:tblGrid>
        <w:gridCol w:w="1253"/>
        <w:gridCol w:w="2088"/>
        <w:gridCol w:w="2472"/>
        <w:gridCol w:w="1984"/>
        <w:gridCol w:w="2695"/>
      </w:tblGrid>
      <w:tr w:rsidR="00670778" w14:paraId="4D6AFDDF" w14:textId="77777777" w:rsidTr="00670778">
        <w:trPr>
          <w:trHeight w:val="234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ED3EB" w14:textId="77777777" w:rsidR="00670778" w:rsidRDefault="00670778" w:rsidP="00670778">
            <w:pPr>
              <w:spacing w:line="240" w:lineRule="auto"/>
              <w:jc w:val="center"/>
              <w:rPr>
                <w:b/>
                <w:bCs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4A149" w14:textId="77777777" w:rsidR="00670778" w:rsidRDefault="00670778" w:rsidP="00670778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CARGO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28DC" w14:textId="77777777" w:rsidR="00670778" w:rsidRDefault="00670778" w:rsidP="00670778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NOMBRE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87ABA" w14:textId="77777777" w:rsidR="00670778" w:rsidRDefault="00670778" w:rsidP="00670778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FECHA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269C" w14:textId="77777777" w:rsidR="00670778" w:rsidRDefault="00670778" w:rsidP="00670778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FIRMA</w:t>
            </w:r>
          </w:p>
        </w:tc>
      </w:tr>
      <w:tr w:rsidR="00670778" w14:paraId="3CBDB71B" w14:textId="77777777" w:rsidTr="00670778">
        <w:trPr>
          <w:trHeight w:val="254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2DA1" w14:textId="77777777" w:rsidR="00670778" w:rsidRDefault="00670778" w:rsidP="00670778">
            <w:pPr>
              <w:spacing w:line="240" w:lineRule="auto"/>
            </w:pPr>
            <w:r>
              <w:rPr>
                <w:b/>
                <w:bCs/>
              </w:rPr>
              <w:t>ELABORÓ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3641" w14:textId="77777777" w:rsidR="00670778" w:rsidRDefault="00670778" w:rsidP="00670778">
            <w:pPr>
              <w:spacing w:line="240" w:lineRule="auto"/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415E" w14:textId="77777777" w:rsidR="00670778" w:rsidRDefault="00670778" w:rsidP="00670778">
            <w:pPr>
              <w:spacing w:line="240" w:lineRule="auto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8040" w14:textId="77777777" w:rsidR="00670778" w:rsidRDefault="00670778" w:rsidP="00670778">
            <w:pPr>
              <w:spacing w:line="240" w:lineRule="auto"/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ED92" w14:textId="77777777" w:rsidR="00670778" w:rsidRDefault="00670778" w:rsidP="00670778">
            <w:pPr>
              <w:spacing w:line="240" w:lineRule="auto"/>
            </w:pPr>
          </w:p>
        </w:tc>
      </w:tr>
      <w:tr w:rsidR="00670778" w14:paraId="17484DE9" w14:textId="77777777" w:rsidTr="00670778">
        <w:trPr>
          <w:trHeight w:val="254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6212" w14:textId="77777777" w:rsidR="00670778" w:rsidRDefault="00670778" w:rsidP="00670778">
            <w:pPr>
              <w:spacing w:line="240" w:lineRule="auto"/>
            </w:pPr>
            <w:r>
              <w:rPr>
                <w:b/>
                <w:bCs/>
              </w:rPr>
              <w:t>REVISÓ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2F85" w14:textId="77777777" w:rsidR="00670778" w:rsidRDefault="00670778" w:rsidP="00670778">
            <w:pPr>
              <w:spacing w:line="240" w:lineRule="auto"/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4D923" w14:textId="77777777" w:rsidR="00670778" w:rsidRDefault="00670778" w:rsidP="00670778">
            <w:pPr>
              <w:spacing w:line="240" w:lineRule="auto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C2B2" w14:textId="77777777" w:rsidR="00670778" w:rsidRDefault="00670778" w:rsidP="00670778">
            <w:pPr>
              <w:spacing w:line="240" w:lineRule="auto"/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FC3C" w14:textId="77777777" w:rsidR="00670778" w:rsidRDefault="00670778" w:rsidP="00670778">
            <w:pPr>
              <w:spacing w:line="240" w:lineRule="auto"/>
            </w:pPr>
          </w:p>
        </w:tc>
      </w:tr>
      <w:tr w:rsidR="00670778" w14:paraId="7D06865E" w14:textId="77777777" w:rsidTr="00670778">
        <w:trPr>
          <w:trHeight w:val="254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9B64" w14:textId="77777777" w:rsidR="00670778" w:rsidRDefault="00670778" w:rsidP="00670778">
            <w:pPr>
              <w:spacing w:line="240" w:lineRule="auto"/>
            </w:pPr>
            <w:r>
              <w:rPr>
                <w:b/>
                <w:bCs/>
              </w:rPr>
              <w:t>APROBÓ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2A90" w14:textId="77777777" w:rsidR="00670778" w:rsidRDefault="00670778" w:rsidP="00670778">
            <w:pPr>
              <w:spacing w:line="240" w:lineRule="auto"/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AAFB" w14:textId="77777777" w:rsidR="00670778" w:rsidRDefault="00670778" w:rsidP="00670778">
            <w:pPr>
              <w:spacing w:line="240" w:lineRule="auto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42C3" w14:textId="77777777" w:rsidR="00670778" w:rsidRDefault="00670778" w:rsidP="00670778">
            <w:pPr>
              <w:spacing w:line="240" w:lineRule="auto"/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1C0A" w14:textId="77777777" w:rsidR="00670778" w:rsidRDefault="00670778" w:rsidP="00670778">
            <w:pPr>
              <w:spacing w:line="240" w:lineRule="auto"/>
            </w:pPr>
          </w:p>
        </w:tc>
      </w:tr>
    </w:tbl>
    <w:p w14:paraId="0EFE74DE" w14:textId="3CED1FA9" w:rsidR="007624C4" w:rsidRDefault="007624C4" w:rsidP="00670778"/>
    <w:sectPr w:rsidR="007624C4">
      <w:foot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AA641C" w14:textId="77777777" w:rsidR="00096B22" w:rsidRDefault="00096B22" w:rsidP="00F63461">
      <w:pPr>
        <w:spacing w:after="0" w:line="240" w:lineRule="auto"/>
      </w:pPr>
      <w:r>
        <w:separator/>
      </w:r>
    </w:p>
  </w:endnote>
  <w:endnote w:type="continuationSeparator" w:id="0">
    <w:p w14:paraId="6E7EF703" w14:textId="77777777" w:rsidR="00096B22" w:rsidRDefault="00096B22" w:rsidP="00F634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22AB2" w14:textId="77777777" w:rsidR="00A80611" w:rsidRDefault="00A80611" w:rsidP="00A80611">
    <w:pPr>
      <w:pStyle w:val="Piedepgina"/>
      <w:ind w:right="-232"/>
      <w:jc w:val="center"/>
      <w:rPr>
        <w:sz w:val="16"/>
        <w:szCs w:val="16"/>
      </w:rPr>
    </w:pPr>
    <w:r>
      <w:rPr>
        <w:sz w:val="16"/>
        <w:szCs w:val="16"/>
      </w:rPr>
      <w:t>--------------------------------------------------------------------------------------------------------------------------------------------------------------------</w:t>
    </w:r>
  </w:p>
  <w:p w14:paraId="2C9CE115" w14:textId="77777777" w:rsidR="00A80611" w:rsidRDefault="00A80611" w:rsidP="00A80611">
    <w:pPr>
      <w:pStyle w:val="Piedepgina"/>
      <w:ind w:right="-232"/>
      <w:jc w:val="center"/>
      <w:rPr>
        <w:rFonts w:ascii="Arial Narrow" w:hAnsi="Arial Narrow"/>
        <w:i/>
        <w:sz w:val="18"/>
        <w:szCs w:val="18"/>
      </w:rPr>
    </w:pPr>
    <w:r>
      <w:rPr>
        <w:rFonts w:ascii="Arial Narrow" w:hAnsi="Arial Narrow"/>
        <w:i/>
        <w:sz w:val="18"/>
        <w:szCs w:val="18"/>
      </w:rPr>
      <w:t xml:space="preserve">Carrera 4 # 5 - 31  Tel: (097)7180123 – Fax: (097) 7180062 E-mail: </w:t>
    </w:r>
    <w:hyperlink r:id="rId1" w:history="1">
      <w:r>
        <w:rPr>
          <w:rStyle w:val="Hipervnculo"/>
          <w:rFonts w:ascii="Arial Narrow" w:hAnsi="Arial Narrow"/>
          <w:i/>
          <w:sz w:val="18"/>
          <w:szCs w:val="18"/>
        </w:rPr>
        <w:t>alcaldía@guadalupe-santander.gov.co</w:t>
      </w:r>
    </w:hyperlink>
  </w:p>
  <w:p w14:paraId="1973A432" w14:textId="499780A6" w:rsidR="00A80611" w:rsidRDefault="00A80611" w:rsidP="00A80611">
    <w:pPr>
      <w:pStyle w:val="Piedepgina"/>
      <w:ind w:right="-232"/>
      <w:jc w:val="center"/>
      <w:rPr>
        <w:rFonts w:ascii="Arial Narrow" w:hAnsi="Arial Narrow"/>
        <w:i/>
        <w:sz w:val="18"/>
        <w:szCs w:val="18"/>
      </w:rPr>
    </w:pPr>
    <w:r>
      <w:rPr>
        <w:rFonts w:ascii="Arial Narrow" w:hAnsi="Arial Narrow"/>
        <w:i/>
        <w:sz w:val="18"/>
        <w:szCs w:val="18"/>
      </w:rPr>
      <w:t xml:space="preserve"> </w:t>
    </w:r>
    <w:hyperlink r:id="rId2" w:history="1">
      <w:r>
        <w:rPr>
          <w:rStyle w:val="Hipervnculo"/>
          <w:rFonts w:ascii="Arial Narrow" w:hAnsi="Arial Narrow"/>
          <w:i/>
          <w:sz w:val="18"/>
          <w:szCs w:val="18"/>
        </w:rPr>
        <w:t>www.guadalupe-santander.gov.co</w:t>
      </w:r>
    </w:hyperlink>
    <w:r>
      <w:rPr>
        <w:rFonts w:ascii="Arial Narrow" w:hAnsi="Arial Narrow"/>
        <w:i/>
        <w:sz w:val="18"/>
        <w:szCs w:val="18"/>
      </w:rPr>
      <w:t xml:space="preserve"> Código Posta. 683051 Santander, Colombia</w:t>
    </w:r>
    <w:r>
      <w:rPr>
        <w:rFonts w:ascii="Times New Roman" w:hAnsi="Times New Roman"/>
        <w:noProof/>
        <w:sz w:val="24"/>
        <w:szCs w:val="24"/>
        <w:lang w:eastAsia="es-CO"/>
      </w:rPr>
      <w:drawing>
        <wp:anchor distT="0" distB="0" distL="114300" distR="114300" simplePos="0" relativeHeight="251656192" behindDoc="0" locked="0" layoutInCell="1" allowOverlap="1" wp14:anchorId="3C2F0CE1" wp14:editId="03A41A74">
          <wp:simplePos x="0" y="0"/>
          <wp:positionH relativeFrom="column">
            <wp:posOffset>-703580</wp:posOffset>
          </wp:positionH>
          <wp:positionV relativeFrom="paragraph">
            <wp:posOffset>4440555</wp:posOffset>
          </wp:positionV>
          <wp:extent cx="5612130" cy="720090"/>
          <wp:effectExtent l="0" t="0" r="7620" b="3810"/>
          <wp:wrapNone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2130" cy="7200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/>
        <w:noProof/>
        <w:sz w:val="24"/>
        <w:szCs w:val="24"/>
        <w:lang w:eastAsia="es-CO"/>
      </w:rPr>
      <w:drawing>
        <wp:anchor distT="0" distB="0" distL="114300" distR="114300" simplePos="0" relativeHeight="251657216" behindDoc="0" locked="0" layoutInCell="1" allowOverlap="1" wp14:anchorId="740DEBDA" wp14:editId="28767327">
          <wp:simplePos x="0" y="0"/>
          <wp:positionH relativeFrom="column">
            <wp:posOffset>472440</wp:posOffset>
          </wp:positionH>
          <wp:positionV relativeFrom="paragraph">
            <wp:posOffset>6478905</wp:posOffset>
          </wp:positionV>
          <wp:extent cx="5612130" cy="720090"/>
          <wp:effectExtent l="0" t="0" r="7620" b="3810"/>
          <wp:wrapNone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2130" cy="7200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/>
        <w:noProof/>
        <w:sz w:val="24"/>
        <w:szCs w:val="24"/>
        <w:lang w:eastAsia="es-CO"/>
      </w:rPr>
      <w:drawing>
        <wp:anchor distT="0" distB="0" distL="114300" distR="114300" simplePos="0" relativeHeight="251658240" behindDoc="0" locked="0" layoutInCell="1" allowOverlap="1" wp14:anchorId="551DFB69" wp14:editId="3B44DA11">
          <wp:simplePos x="0" y="0"/>
          <wp:positionH relativeFrom="column">
            <wp:posOffset>472440</wp:posOffset>
          </wp:positionH>
          <wp:positionV relativeFrom="paragraph">
            <wp:posOffset>6478905</wp:posOffset>
          </wp:positionV>
          <wp:extent cx="5612130" cy="720090"/>
          <wp:effectExtent l="0" t="0" r="7620" b="3810"/>
          <wp:wrapNone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2130" cy="7200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/>
        <w:noProof/>
        <w:sz w:val="24"/>
        <w:szCs w:val="24"/>
        <w:lang w:eastAsia="es-CO"/>
      </w:rPr>
      <w:drawing>
        <wp:anchor distT="0" distB="0" distL="114300" distR="114300" simplePos="0" relativeHeight="251659264" behindDoc="0" locked="0" layoutInCell="1" allowOverlap="1" wp14:anchorId="7A42D6AA" wp14:editId="5C0CE269">
          <wp:simplePos x="0" y="0"/>
          <wp:positionH relativeFrom="column">
            <wp:posOffset>472440</wp:posOffset>
          </wp:positionH>
          <wp:positionV relativeFrom="paragraph">
            <wp:posOffset>6478905</wp:posOffset>
          </wp:positionV>
          <wp:extent cx="5612130" cy="720090"/>
          <wp:effectExtent l="0" t="0" r="7620" b="3810"/>
          <wp:wrapNone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2130" cy="7200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46EC32C" w14:textId="77777777" w:rsidR="00A80611" w:rsidRDefault="00A80611" w:rsidP="00A80611">
    <w:pPr>
      <w:pStyle w:val="Piedepgina"/>
      <w:jc w:val="center"/>
      <w:rPr>
        <w:rFonts w:ascii="Arial" w:hAnsi="Arial" w:cs="Arial"/>
        <w:sz w:val="18"/>
        <w:szCs w:val="18"/>
      </w:rPr>
    </w:pPr>
  </w:p>
  <w:p w14:paraId="51BD0004" w14:textId="77777777" w:rsidR="00A80611" w:rsidRDefault="00A80611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16E614" w14:textId="77777777" w:rsidR="00096B22" w:rsidRDefault="00096B22" w:rsidP="00F63461">
      <w:pPr>
        <w:spacing w:after="0" w:line="240" w:lineRule="auto"/>
      </w:pPr>
      <w:r>
        <w:separator/>
      </w:r>
    </w:p>
  </w:footnote>
  <w:footnote w:type="continuationSeparator" w:id="0">
    <w:p w14:paraId="1E894035" w14:textId="77777777" w:rsidR="00096B22" w:rsidRDefault="00096B22" w:rsidP="00F634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06F8B"/>
    <w:multiLevelType w:val="multilevel"/>
    <w:tmpl w:val="41305B8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62636B"/>
    <w:multiLevelType w:val="hybridMultilevel"/>
    <w:tmpl w:val="599C0CA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5C0901"/>
    <w:multiLevelType w:val="hybridMultilevel"/>
    <w:tmpl w:val="38568FB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A43FED"/>
    <w:multiLevelType w:val="hybridMultilevel"/>
    <w:tmpl w:val="A17CA6C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034DE3"/>
    <w:multiLevelType w:val="hybridMultilevel"/>
    <w:tmpl w:val="7F4E51A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D66972"/>
    <w:multiLevelType w:val="hybridMultilevel"/>
    <w:tmpl w:val="16EA4D2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A753DE"/>
    <w:multiLevelType w:val="hybridMultilevel"/>
    <w:tmpl w:val="56648CE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13ADE"/>
    <w:multiLevelType w:val="hybridMultilevel"/>
    <w:tmpl w:val="518CD70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454BA3"/>
    <w:multiLevelType w:val="hybridMultilevel"/>
    <w:tmpl w:val="E8E8D22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DD2502"/>
    <w:multiLevelType w:val="hybridMultilevel"/>
    <w:tmpl w:val="D376DE0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4C3297"/>
    <w:multiLevelType w:val="hybridMultilevel"/>
    <w:tmpl w:val="B792D43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870801"/>
    <w:multiLevelType w:val="hybridMultilevel"/>
    <w:tmpl w:val="7528F2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C44C80"/>
    <w:multiLevelType w:val="multilevel"/>
    <w:tmpl w:val="16DEC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66F5DF4"/>
    <w:multiLevelType w:val="hybridMultilevel"/>
    <w:tmpl w:val="51CA14B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1C2CAF"/>
    <w:multiLevelType w:val="hybridMultilevel"/>
    <w:tmpl w:val="EFBEEC8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4B14C3"/>
    <w:multiLevelType w:val="multilevel"/>
    <w:tmpl w:val="515C85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B164738"/>
    <w:multiLevelType w:val="multilevel"/>
    <w:tmpl w:val="E1E488A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B443999"/>
    <w:multiLevelType w:val="hybridMultilevel"/>
    <w:tmpl w:val="C17676C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B62D59"/>
    <w:multiLevelType w:val="hybridMultilevel"/>
    <w:tmpl w:val="D0A6039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D62FC1"/>
    <w:multiLevelType w:val="hybridMultilevel"/>
    <w:tmpl w:val="40602CA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1A30B6"/>
    <w:multiLevelType w:val="hybridMultilevel"/>
    <w:tmpl w:val="E3E2ECA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844B4D"/>
    <w:multiLevelType w:val="hybridMultilevel"/>
    <w:tmpl w:val="8FE4932A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9273CD4"/>
    <w:multiLevelType w:val="hybridMultilevel"/>
    <w:tmpl w:val="FB1AB54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CC6DC5"/>
    <w:multiLevelType w:val="hybridMultilevel"/>
    <w:tmpl w:val="DFF8D2E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EF5739"/>
    <w:multiLevelType w:val="hybridMultilevel"/>
    <w:tmpl w:val="D646C0E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E57DA8"/>
    <w:multiLevelType w:val="hybridMultilevel"/>
    <w:tmpl w:val="D276B89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CF0762"/>
    <w:multiLevelType w:val="multilevel"/>
    <w:tmpl w:val="E4C4B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8BE706E"/>
    <w:multiLevelType w:val="hybridMultilevel"/>
    <w:tmpl w:val="09F2DBA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22614C"/>
    <w:multiLevelType w:val="hybridMultilevel"/>
    <w:tmpl w:val="42AC1B7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A12A0B"/>
    <w:multiLevelType w:val="hybridMultilevel"/>
    <w:tmpl w:val="192C33F8"/>
    <w:lvl w:ilvl="0" w:tplc="E71C9FC6">
      <w:numFmt w:val="bullet"/>
      <w:lvlText w:val=""/>
      <w:lvlJc w:val="left"/>
      <w:pPr>
        <w:ind w:left="720" w:hanging="360"/>
      </w:pPr>
      <w:rPr>
        <w:rFonts w:ascii="Symbol" w:eastAsiaTheme="minorHAnsi" w:hAnsi="Symbol" w:cs="Segoe U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22"/>
  </w:num>
  <w:num w:numId="7">
    <w:abstractNumId w:val="2"/>
  </w:num>
  <w:num w:numId="8">
    <w:abstractNumId w:val="21"/>
  </w:num>
  <w:num w:numId="9">
    <w:abstractNumId w:val="14"/>
  </w:num>
  <w:num w:numId="10">
    <w:abstractNumId w:val="17"/>
  </w:num>
  <w:num w:numId="11">
    <w:abstractNumId w:val="12"/>
  </w:num>
  <w:num w:numId="12">
    <w:abstractNumId w:val="1"/>
  </w:num>
  <w:num w:numId="13">
    <w:abstractNumId w:val="11"/>
  </w:num>
  <w:num w:numId="14">
    <w:abstractNumId w:val="26"/>
  </w:num>
  <w:num w:numId="15">
    <w:abstractNumId w:val="6"/>
  </w:num>
  <w:num w:numId="16">
    <w:abstractNumId w:val="4"/>
  </w:num>
  <w:num w:numId="17">
    <w:abstractNumId w:val="29"/>
  </w:num>
  <w:num w:numId="18">
    <w:abstractNumId w:val="27"/>
  </w:num>
  <w:num w:numId="19">
    <w:abstractNumId w:val="25"/>
  </w:num>
  <w:num w:numId="20">
    <w:abstractNumId w:val="18"/>
  </w:num>
  <w:num w:numId="21">
    <w:abstractNumId w:val="8"/>
  </w:num>
  <w:num w:numId="22">
    <w:abstractNumId w:val="7"/>
  </w:num>
  <w:num w:numId="23">
    <w:abstractNumId w:val="3"/>
  </w:num>
  <w:num w:numId="24">
    <w:abstractNumId w:val="9"/>
  </w:num>
  <w:num w:numId="25">
    <w:abstractNumId w:val="23"/>
  </w:num>
  <w:num w:numId="26">
    <w:abstractNumId w:val="24"/>
  </w:num>
  <w:num w:numId="27">
    <w:abstractNumId w:val="19"/>
  </w:num>
  <w:num w:numId="28">
    <w:abstractNumId w:val="5"/>
  </w:num>
  <w:num w:numId="29">
    <w:abstractNumId w:val="20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E23"/>
    <w:rsid w:val="000106EA"/>
    <w:rsid w:val="000441DB"/>
    <w:rsid w:val="00061E4C"/>
    <w:rsid w:val="000639F7"/>
    <w:rsid w:val="00071C03"/>
    <w:rsid w:val="00096B22"/>
    <w:rsid w:val="000C31DA"/>
    <w:rsid w:val="000C687B"/>
    <w:rsid w:val="000D17BD"/>
    <w:rsid w:val="000F4D5A"/>
    <w:rsid w:val="000F5AE8"/>
    <w:rsid w:val="000F621F"/>
    <w:rsid w:val="001045CC"/>
    <w:rsid w:val="00106815"/>
    <w:rsid w:val="0011763E"/>
    <w:rsid w:val="00130658"/>
    <w:rsid w:val="00171158"/>
    <w:rsid w:val="00177968"/>
    <w:rsid w:val="001806F1"/>
    <w:rsid w:val="001A422C"/>
    <w:rsid w:val="001B1136"/>
    <w:rsid w:val="001D739D"/>
    <w:rsid w:val="001E3F4B"/>
    <w:rsid w:val="001E45FF"/>
    <w:rsid w:val="001F3CC6"/>
    <w:rsid w:val="00243F4D"/>
    <w:rsid w:val="002A61D7"/>
    <w:rsid w:val="002C4FA2"/>
    <w:rsid w:val="002D7FB4"/>
    <w:rsid w:val="002E2B68"/>
    <w:rsid w:val="002F22D5"/>
    <w:rsid w:val="003223F5"/>
    <w:rsid w:val="00332408"/>
    <w:rsid w:val="00397814"/>
    <w:rsid w:val="003C1501"/>
    <w:rsid w:val="00415EC3"/>
    <w:rsid w:val="004644F3"/>
    <w:rsid w:val="00466267"/>
    <w:rsid w:val="00475C1D"/>
    <w:rsid w:val="004A7388"/>
    <w:rsid w:val="004C30FA"/>
    <w:rsid w:val="00515C36"/>
    <w:rsid w:val="00515F18"/>
    <w:rsid w:val="005334F1"/>
    <w:rsid w:val="005339E4"/>
    <w:rsid w:val="00553B9E"/>
    <w:rsid w:val="00593666"/>
    <w:rsid w:val="005A7333"/>
    <w:rsid w:val="006175AF"/>
    <w:rsid w:val="006436B5"/>
    <w:rsid w:val="0065358C"/>
    <w:rsid w:val="00670778"/>
    <w:rsid w:val="006719B7"/>
    <w:rsid w:val="00697DF6"/>
    <w:rsid w:val="006C1FEF"/>
    <w:rsid w:val="006E3064"/>
    <w:rsid w:val="006E7078"/>
    <w:rsid w:val="006E79CE"/>
    <w:rsid w:val="007106AD"/>
    <w:rsid w:val="00755385"/>
    <w:rsid w:val="007624C4"/>
    <w:rsid w:val="007C345B"/>
    <w:rsid w:val="007C47A9"/>
    <w:rsid w:val="008059FB"/>
    <w:rsid w:val="00806DD2"/>
    <w:rsid w:val="0080715B"/>
    <w:rsid w:val="008257D5"/>
    <w:rsid w:val="008609B7"/>
    <w:rsid w:val="008D2F89"/>
    <w:rsid w:val="008D36AC"/>
    <w:rsid w:val="008D6F2E"/>
    <w:rsid w:val="008E707D"/>
    <w:rsid w:val="008E7294"/>
    <w:rsid w:val="0090797B"/>
    <w:rsid w:val="00922A38"/>
    <w:rsid w:val="00925F03"/>
    <w:rsid w:val="009321BA"/>
    <w:rsid w:val="00975FC7"/>
    <w:rsid w:val="009C4407"/>
    <w:rsid w:val="009F0E06"/>
    <w:rsid w:val="00A13312"/>
    <w:rsid w:val="00A31F2B"/>
    <w:rsid w:val="00A47EDD"/>
    <w:rsid w:val="00A80611"/>
    <w:rsid w:val="00AC0E2B"/>
    <w:rsid w:val="00AC357A"/>
    <w:rsid w:val="00AE5BD9"/>
    <w:rsid w:val="00B229A4"/>
    <w:rsid w:val="00B259E4"/>
    <w:rsid w:val="00B311DB"/>
    <w:rsid w:val="00B325DE"/>
    <w:rsid w:val="00B34569"/>
    <w:rsid w:val="00B47590"/>
    <w:rsid w:val="00B60F2D"/>
    <w:rsid w:val="00B72FA9"/>
    <w:rsid w:val="00B82873"/>
    <w:rsid w:val="00B97BA9"/>
    <w:rsid w:val="00BB6B51"/>
    <w:rsid w:val="00BD0977"/>
    <w:rsid w:val="00C4069B"/>
    <w:rsid w:val="00C71291"/>
    <w:rsid w:val="00C806B0"/>
    <w:rsid w:val="00CA2020"/>
    <w:rsid w:val="00D03791"/>
    <w:rsid w:val="00D142B9"/>
    <w:rsid w:val="00D2124A"/>
    <w:rsid w:val="00D21F76"/>
    <w:rsid w:val="00D50BB4"/>
    <w:rsid w:val="00D629EC"/>
    <w:rsid w:val="00DC3625"/>
    <w:rsid w:val="00E100B6"/>
    <w:rsid w:val="00E403FD"/>
    <w:rsid w:val="00E76645"/>
    <w:rsid w:val="00EA0E23"/>
    <w:rsid w:val="00F13195"/>
    <w:rsid w:val="00F27120"/>
    <w:rsid w:val="00F517F8"/>
    <w:rsid w:val="00F63461"/>
    <w:rsid w:val="00F953C9"/>
    <w:rsid w:val="00FC3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40B3A92B"/>
  <w15:chartTrackingRefBased/>
  <w15:docId w15:val="{4DB22997-FFD0-421C-9E10-93D99938A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0E23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EA0E2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6346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461"/>
  </w:style>
  <w:style w:type="paragraph" w:styleId="Piedepgina">
    <w:name w:val="footer"/>
    <w:basedOn w:val="Normal"/>
    <w:link w:val="PiedepginaCar"/>
    <w:unhideWhenUsed/>
    <w:rsid w:val="00F6346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F63461"/>
  </w:style>
  <w:style w:type="character" w:styleId="Hipervnculo">
    <w:name w:val="Hyperlink"/>
    <w:uiPriority w:val="99"/>
    <w:semiHidden/>
    <w:unhideWhenUsed/>
    <w:rsid w:val="00A80611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C47A9"/>
    <w:pPr>
      <w:ind w:left="720"/>
      <w:contextualSpacing/>
    </w:pPr>
  </w:style>
  <w:style w:type="character" w:styleId="Textoennegrita">
    <w:name w:val="Strong"/>
    <w:basedOn w:val="Fuentedeprrafopredeter"/>
    <w:uiPriority w:val="22"/>
    <w:qFormat/>
    <w:rsid w:val="004644F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5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3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695417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617129889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98756637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408274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368339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32763988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535047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943033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384183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989941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20096752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0932792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3227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4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8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hyperlink" Target="http://www.guadalupe-santander.gov.co" TargetMode="External"/><Relationship Id="rId1" Type="http://schemas.openxmlformats.org/officeDocument/2006/relationships/hyperlink" Target="mailto:alcald&#237;a@guadalupe-santander.gov.co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3073</TotalTime>
  <Pages>7</Pages>
  <Words>1345</Words>
  <Characters>7400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CARRENO</dc:creator>
  <cp:keywords/>
  <dc:description/>
  <cp:lastModifiedBy>Cuenta Microsoft</cp:lastModifiedBy>
  <cp:revision>53</cp:revision>
  <dcterms:created xsi:type="dcterms:W3CDTF">2023-10-25T02:36:00Z</dcterms:created>
  <dcterms:modified xsi:type="dcterms:W3CDTF">2024-01-03T22:54:00Z</dcterms:modified>
</cp:coreProperties>
</file>